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</w:t>
      </w:r>
    </w:p>
    <w:p>
      <w:pPr>
        <w:jc w:val="left"/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河北大学20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年度基层党组织书记抓党建述职报告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某某学院党委书记  某某某</w:t>
      </w:r>
    </w:p>
    <w:p>
      <w:pPr>
        <w:jc w:val="left"/>
        <w:rPr>
          <w:rFonts w:ascii="方正小标宋简体" w:eastAsia="方正小标宋简体"/>
          <w:sz w:val="36"/>
          <w:szCs w:val="36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1.正文标题：方正小标宋简体、小二号、不加粗；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2.标题下署名：楷体、三号、不加粗；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3.正文内容一级标题：黑体、三号、不加粗；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4.正文内容二级标题：楷体、三号、不加粗；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5.正文内容三级、四级标题及正文：仿宋GB2312、三号；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6.正文段落行距：固定值28磅；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7.页边距：左右3cm，上下2.5cm；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8.页码居中；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9.字数不超过2000字。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4EC"/>
    <w:rsid w:val="00060276"/>
    <w:rsid w:val="00183C4F"/>
    <w:rsid w:val="001E1C60"/>
    <w:rsid w:val="0034473D"/>
    <w:rsid w:val="003B7CC3"/>
    <w:rsid w:val="00510F88"/>
    <w:rsid w:val="00511106"/>
    <w:rsid w:val="00881E51"/>
    <w:rsid w:val="009551B8"/>
    <w:rsid w:val="00AA1D9F"/>
    <w:rsid w:val="00AD0C45"/>
    <w:rsid w:val="00AF08F3"/>
    <w:rsid w:val="00AF403B"/>
    <w:rsid w:val="00B204AA"/>
    <w:rsid w:val="00BC3992"/>
    <w:rsid w:val="00CA24EC"/>
    <w:rsid w:val="00D277DE"/>
    <w:rsid w:val="00D703EA"/>
    <w:rsid w:val="00E54A20"/>
    <w:rsid w:val="00EE600C"/>
    <w:rsid w:val="00F43A00"/>
    <w:rsid w:val="23E3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190</Characters>
  <Lines>1</Lines>
  <Paragraphs>1</Paragraphs>
  <TotalTime>76</TotalTime>
  <ScaleCrop>false</ScaleCrop>
  <LinksUpToDate>false</LinksUpToDate>
  <CharactersWithSpaces>222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2017-12-21T02:58:00Z</dcterms:created>
  <dc:creator>lenovo</dc:creator>
  <cp:lastModifiedBy>孙胜存</cp:lastModifiedBy>
  <dcterms:modified xsi:type="dcterms:W3CDTF">2020-12-24T01:17:37Z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