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DA" w:rsidRDefault="00B440DA" w:rsidP="001479F5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学前教育专业人才培养方案</w:t>
      </w:r>
    </w:p>
    <w:p w:rsidR="00B440DA" w:rsidRDefault="00B440DA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3370DB">
        <w:rPr>
          <w:rFonts w:ascii="黑体" w:eastAsia="黑体" w:hAnsi="黑体"/>
          <w:sz w:val="24"/>
        </w:rPr>
        <w:t>(04010</w:t>
      </w:r>
      <w:r>
        <w:rPr>
          <w:rFonts w:ascii="黑体" w:eastAsia="黑体" w:hAnsi="黑体"/>
          <w:sz w:val="24"/>
        </w:rPr>
        <w:t>6</w:t>
      </w:r>
      <w:r w:rsidRPr="003370DB">
        <w:rPr>
          <w:rFonts w:ascii="黑体" w:eastAsia="黑体" w:hAnsi="黑体"/>
          <w:sz w:val="24"/>
        </w:rPr>
        <w:t>)</w:t>
      </w:r>
    </w:p>
    <w:p w:rsidR="00B440DA" w:rsidRDefault="00B440DA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B440DA" w:rsidRDefault="00B440DA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 w:rsidRPr="002834E5">
        <w:rPr>
          <w:rFonts w:ascii="宋体" w:hint="eastAsia"/>
          <w:szCs w:val="21"/>
        </w:rPr>
        <w:t>学前教育专业是河北大学教育学院历史悠久的专业</w:t>
      </w:r>
      <w:r>
        <w:rPr>
          <w:rFonts w:ascii="宋体" w:hint="eastAsia"/>
          <w:szCs w:val="21"/>
        </w:rPr>
        <w:t>之一</w:t>
      </w:r>
      <w:r w:rsidRPr="002834E5">
        <w:rPr>
          <w:rFonts w:ascii="宋体" w:hint="eastAsia"/>
          <w:szCs w:val="21"/>
        </w:rPr>
        <w:t>，开始招生于</w:t>
      </w:r>
      <w:r w:rsidRPr="002834E5">
        <w:rPr>
          <w:rFonts w:ascii="宋体"/>
          <w:szCs w:val="21"/>
        </w:rPr>
        <w:t>1950</w:t>
      </w:r>
      <w:r w:rsidRPr="002834E5">
        <w:rPr>
          <w:rFonts w:ascii="宋体" w:hint="eastAsia"/>
          <w:szCs w:val="21"/>
        </w:rPr>
        <w:t>年的河北天津师范学院。</w:t>
      </w:r>
      <w:r w:rsidRPr="002834E5">
        <w:rPr>
          <w:rFonts w:ascii="宋体"/>
          <w:szCs w:val="21"/>
        </w:rPr>
        <w:t>1958</w:t>
      </w:r>
      <w:r w:rsidRPr="002834E5">
        <w:rPr>
          <w:rFonts w:ascii="宋体" w:hint="eastAsia"/>
          <w:szCs w:val="21"/>
        </w:rPr>
        <w:t>年，河北天津师范学院并入天津师范大学，</w:t>
      </w:r>
      <w:r w:rsidRPr="002834E5">
        <w:rPr>
          <w:rFonts w:ascii="宋体"/>
          <w:szCs w:val="21"/>
        </w:rPr>
        <w:t>1960</w:t>
      </w:r>
      <w:r w:rsidRPr="002834E5">
        <w:rPr>
          <w:rFonts w:ascii="宋体" w:hint="eastAsia"/>
          <w:szCs w:val="21"/>
        </w:rPr>
        <w:t>年，天津师范大学改名为河北大学，在此期间一直招收学前教育专业本科学生。</w:t>
      </w:r>
      <w:r w:rsidRPr="002834E5">
        <w:rPr>
          <w:rFonts w:ascii="宋体"/>
          <w:szCs w:val="21"/>
        </w:rPr>
        <w:t>1970</w:t>
      </w:r>
      <w:r w:rsidRPr="002834E5">
        <w:rPr>
          <w:rFonts w:ascii="宋体" w:hint="eastAsia"/>
          <w:szCs w:val="21"/>
        </w:rPr>
        <w:t>年，河北大学迁址古城保定，文革期间学前教育专业停止招生，从</w:t>
      </w:r>
      <w:r w:rsidRPr="002834E5">
        <w:rPr>
          <w:rFonts w:ascii="宋体"/>
          <w:szCs w:val="21"/>
        </w:rPr>
        <w:t>1981</w:t>
      </w:r>
      <w:r w:rsidRPr="002834E5">
        <w:rPr>
          <w:rFonts w:ascii="宋体" w:hint="eastAsia"/>
          <w:szCs w:val="21"/>
        </w:rPr>
        <w:t>年起恢复学前教育本科招生。经过多年建设，目前学前教育专业学科结构完整，教师团队中绝大多数具有博士学位，教学经验丰富，科研功底扎实。</w:t>
      </w:r>
      <w:r w:rsidRPr="002834E5">
        <w:rPr>
          <w:rFonts w:ascii="宋体"/>
          <w:szCs w:val="21"/>
        </w:rPr>
        <w:t>2007</w:t>
      </w:r>
      <w:r w:rsidRPr="002834E5">
        <w:rPr>
          <w:rFonts w:ascii="宋体" w:hint="eastAsia"/>
          <w:szCs w:val="21"/>
        </w:rPr>
        <w:t>年，学前教育专业开始招收硕士研究生，设置了学前教育基本理论、学前教育比较和学前教育管理理论与实践三个研究方向，给本科学生提供了进一步深造的机会。在课程设置和实施方面，学前教育专业依托教育学院优质的教育学、心理学课程，以学前教育学精品课程建设为龙头，以教学实践研究为基础，以课程内容改革为核心，在丰富和加深学生专业理论知识的基础上，加大选修课程数量，努力拓宽学生的知识结构，着力培养学生的从教技能，为学生毕业后顺利走上工作岗位提供良好的条件。</w:t>
      </w:r>
    </w:p>
    <w:p w:rsidR="00B440DA" w:rsidRDefault="00B440D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B440DA" w:rsidRDefault="00B440DA">
      <w:pPr>
        <w:autoSpaceDE w:val="0"/>
        <w:autoSpaceDN w:val="0"/>
        <w:adjustRightInd w:val="0"/>
        <w:snapToGrid w:val="0"/>
        <w:spacing w:line="360" w:lineRule="auto"/>
        <w:ind w:firstLineChars="200" w:firstLine="420"/>
      </w:pPr>
      <w:r w:rsidRPr="00CE38C0">
        <w:rPr>
          <w:rFonts w:hint="eastAsia"/>
        </w:rPr>
        <w:t>本专业培养</w:t>
      </w:r>
      <w:r>
        <w:rPr>
          <w:rFonts w:hint="eastAsia"/>
          <w:szCs w:val="21"/>
        </w:rPr>
        <w:t>具备丰富的现代教育思想、教育理论与教育方法，</w:t>
      </w:r>
      <w:r w:rsidRPr="00CE38C0">
        <w:rPr>
          <w:rFonts w:hint="eastAsia"/>
        </w:rPr>
        <w:t>掌握丰富的学前教育理论知识，具有比较扎实的学前教育实践技能，</w:t>
      </w:r>
      <w:r>
        <w:rPr>
          <w:rFonts w:hint="eastAsia"/>
        </w:rPr>
        <w:t>具有较高的人文素养与科学素养，</w:t>
      </w:r>
      <w:r w:rsidRPr="00CE38C0">
        <w:rPr>
          <w:rFonts w:hint="eastAsia"/>
        </w:rPr>
        <w:t>拥有较高的社会品德和良好个性的人才，使培养的学生能够胜任各类学前教育机构的教学、科研以及管理</w:t>
      </w:r>
      <w:r>
        <w:rPr>
          <w:rFonts w:hint="eastAsia"/>
        </w:rPr>
        <w:t>、咨询工作。</w:t>
      </w:r>
    </w:p>
    <w:p w:rsidR="00B440DA" w:rsidRDefault="00B440DA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三、培养要求</w:t>
      </w:r>
    </w:p>
    <w:p w:rsidR="00B440DA" w:rsidRDefault="00B440DA" w:rsidP="003370DB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　本专业学生主要学习教育学和学前教育学的基本理论和基本知识，受到教学技能、课程开发、教育科研，以及学前教育基本技能如视唱练耳、钢琴、舞蹈、美术等方面的训练，掌握运用学前教育学、学前心理学理论和教育评价、学前教育实践技能等解决教育教学和实践工作中问题的基本能力。</w:t>
      </w:r>
    </w:p>
    <w:p w:rsidR="00B440DA" w:rsidRDefault="00B440DA" w:rsidP="003370D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毕业生应获得以下几方面的知识和能力：</w:t>
      </w:r>
    </w:p>
    <w:p w:rsidR="00B440DA" w:rsidRDefault="00B440DA" w:rsidP="003370D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766734">
        <w:rPr>
          <w:rFonts w:ascii="宋体" w:hAnsi="宋体"/>
          <w:bCs/>
          <w:szCs w:val="21"/>
        </w:rPr>
        <w:t>1</w:t>
      </w:r>
      <w:r w:rsidRPr="00766734">
        <w:rPr>
          <w:rFonts w:ascii="宋体" w:hAnsi="宋体" w:hint="eastAsia"/>
          <w:bCs/>
          <w:szCs w:val="21"/>
        </w:rPr>
        <w:t>、具有健康高尚的思想品德、良好的心理素质和健全人格；</w:t>
      </w:r>
    </w:p>
    <w:p w:rsidR="00B440DA" w:rsidRDefault="00B440DA" w:rsidP="003370D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766734">
        <w:rPr>
          <w:rFonts w:ascii="宋体" w:hAnsi="宋体"/>
          <w:bCs/>
          <w:szCs w:val="21"/>
        </w:rPr>
        <w:t>2</w:t>
      </w:r>
      <w:r w:rsidRPr="00766734">
        <w:rPr>
          <w:rFonts w:ascii="宋体" w:hAnsi="宋体" w:hint="eastAsia"/>
          <w:bCs/>
          <w:szCs w:val="21"/>
        </w:rPr>
        <w:t>、热爱学前教育事业，具备良好的沟通能力；</w:t>
      </w:r>
    </w:p>
    <w:p w:rsidR="00B440DA" w:rsidRDefault="00B440DA" w:rsidP="003370D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766734">
        <w:rPr>
          <w:rFonts w:ascii="宋体" w:hAnsi="宋体"/>
          <w:bCs/>
          <w:szCs w:val="21"/>
        </w:rPr>
        <w:t>3</w:t>
      </w:r>
      <w:r w:rsidRPr="00766734">
        <w:rPr>
          <w:rFonts w:ascii="宋体" w:hAnsi="宋体" w:hint="eastAsia"/>
          <w:bCs/>
          <w:szCs w:val="21"/>
        </w:rPr>
        <w:t>、掌握学前教育的基础知识和理论，形成现代教育理念；</w:t>
      </w:r>
    </w:p>
    <w:p w:rsidR="00B440DA" w:rsidRDefault="00B440DA" w:rsidP="003370D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766734">
        <w:rPr>
          <w:rFonts w:ascii="宋体" w:hAnsi="宋体"/>
          <w:bCs/>
          <w:szCs w:val="21"/>
        </w:rPr>
        <w:t>4</w:t>
      </w:r>
      <w:r w:rsidRPr="00766734">
        <w:rPr>
          <w:rFonts w:ascii="宋体" w:hAnsi="宋体" w:hint="eastAsia"/>
          <w:bCs/>
          <w:szCs w:val="21"/>
        </w:rPr>
        <w:t>、了解国内外学前教育改革的现状及发展趋势；</w:t>
      </w:r>
    </w:p>
    <w:p w:rsidR="00B440DA" w:rsidRDefault="00B440DA" w:rsidP="003370D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766734">
        <w:rPr>
          <w:rFonts w:ascii="宋体" w:hAnsi="宋体"/>
          <w:bCs/>
          <w:szCs w:val="21"/>
        </w:rPr>
        <w:t>5</w:t>
      </w:r>
      <w:r w:rsidRPr="00766734">
        <w:rPr>
          <w:rFonts w:ascii="宋体" w:hAnsi="宋体" w:hint="eastAsia"/>
          <w:bCs/>
          <w:szCs w:val="21"/>
        </w:rPr>
        <w:t>、熟悉国家和地方学前教育的方针、政策和法规；</w:t>
      </w:r>
    </w:p>
    <w:p w:rsidR="00B440DA" w:rsidRDefault="00B440DA" w:rsidP="003370D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766734">
        <w:rPr>
          <w:rFonts w:ascii="宋体" w:hAnsi="宋体"/>
          <w:bCs/>
          <w:szCs w:val="21"/>
        </w:rPr>
        <w:t>6</w:t>
      </w:r>
      <w:r w:rsidRPr="00766734">
        <w:rPr>
          <w:rFonts w:ascii="宋体" w:hAnsi="宋体" w:hint="eastAsia"/>
          <w:bCs/>
          <w:szCs w:val="21"/>
        </w:rPr>
        <w:t>、熟悉学前儿童身心发展特点，具有编制学前儿童教育方案的能力；</w:t>
      </w:r>
    </w:p>
    <w:p w:rsidR="00B440DA" w:rsidRDefault="00B440DA" w:rsidP="003370D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766734">
        <w:rPr>
          <w:rFonts w:ascii="宋体" w:hAnsi="宋体"/>
          <w:bCs/>
          <w:szCs w:val="21"/>
        </w:rPr>
        <w:t>7</w:t>
      </w:r>
      <w:r w:rsidRPr="00766734">
        <w:rPr>
          <w:rFonts w:ascii="宋体" w:hAnsi="宋体" w:hint="eastAsia"/>
          <w:bCs/>
          <w:szCs w:val="21"/>
        </w:rPr>
        <w:t>、掌握学前专业基本技能，具备从事幼儿园教学与管理工作的能力；</w:t>
      </w:r>
    </w:p>
    <w:p w:rsidR="00B440DA" w:rsidRDefault="00B440DA" w:rsidP="003370D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766734">
        <w:rPr>
          <w:rFonts w:ascii="宋体" w:hAnsi="宋体"/>
          <w:bCs/>
          <w:szCs w:val="21"/>
        </w:rPr>
        <w:t>8</w:t>
      </w:r>
      <w:r w:rsidRPr="00766734">
        <w:rPr>
          <w:rFonts w:ascii="宋体" w:hAnsi="宋体" w:hint="eastAsia"/>
          <w:bCs/>
          <w:szCs w:val="21"/>
        </w:rPr>
        <w:t>、掌握教育科学研究的基本方法，具有初步的科学研究能力。</w:t>
      </w:r>
    </w:p>
    <w:p w:rsidR="00B440DA" w:rsidRDefault="00B440DA" w:rsidP="003370D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3370DB">
        <w:rPr>
          <w:rFonts w:ascii="宋体" w:hAnsi="宋体"/>
          <w:bCs/>
          <w:szCs w:val="21"/>
        </w:rPr>
        <w:t>9.</w:t>
      </w:r>
      <w:r w:rsidRPr="003370DB">
        <w:rPr>
          <w:rFonts w:ascii="宋体" w:hAnsi="宋体" w:hint="eastAsia"/>
          <w:bCs/>
          <w:szCs w:val="21"/>
        </w:rPr>
        <w:t>具有职业生涯发展规划的基本意识与能力；</w:t>
      </w:r>
    </w:p>
    <w:p w:rsidR="00B440DA" w:rsidRPr="003370DB" w:rsidRDefault="00B440DA" w:rsidP="003370DB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3370DB">
        <w:rPr>
          <w:rFonts w:ascii="宋体" w:hAnsi="宋体"/>
          <w:bCs/>
          <w:szCs w:val="21"/>
        </w:rPr>
        <w:t>10.</w:t>
      </w:r>
      <w:r w:rsidRPr="003370DB">
        <w:rPr>
          <w:rFonts w:ascii="宋体" w:hAnsi="宋体" w:hint="eastAsia"/>
          <w:bCs/>
          <w:szCs w:val="21"/>
        </w:rPr>
        <w:t>具有终身学习和终身发展的基本意识与能力。</w:t>
      </w:r>
    </w:p>
    <w:p w:rsidR="00B440DA" w:rsidRDefault="00B440D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四、核心课程</w:t>
      </w:r>
    </w:p>
    <w:p w:rsidR="00B440DA" w:rsidRDefault="00B440DA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B14242">
        <w:rPr>
          <w:rFonts w:ascii="宋体" w:hAnsi="宋体" w:hint="eastAsia"/>
          <w:bCs/>
          <w:szCs w:val="21"/>
        </w:rPr>
        <w:t>教育学原理、教育心理学、教育科学研究方法、</w:t>
      </w:r>
      <w:r>
        <w:rPr>
          <w:rFonts w:ascii="宋体" w:hAnsi="宋体" w:hint="eastAsia"/>
          <w:bCs/>
          <w:szCs w:val="21"/>
        </w:rPr>
        <w:t>学前教育学、学前心理学、学前儿童卫生学、</w:t>
      </w:r>
      <w:r w:rsidRPr="00B14242">
        <w:rPr>
          <w:rFonts w:ascii="宋体" w:hAnsi="宋体" w:hint="eastAsia"/>
          <w:bCs/>
          <w:szCs w:val="21"/>
        </w:rPr>
        <w:t>中外</w:t>
      </w:r>
      <w:r>
        <w:rPr>
          <w:rFonts w:ascii="宋体" w:hAnsi="宋体" w:hint="eastAsia"/>
          <w:bCs/>
          <w:szCs w:val="21"/>
        </w:rPr>
        <w:t>学前</w:t>
      </w:r>
      <w:r w:rsidRPr="00B14242">
        <w:rPr>
          <w:rFonts w:ascii="宋体" w:hAnsi="宋体" w:hint="eastAsia"/>
          <w:bCs/>
          <w:szCs w:val="21"/>
        </w:rPr>
        <w:t>教育史、</w:t>
      </w:r>
      <w:r>
        <w:rPr>
          <w:rFonts w:ascii="宋体" w:hAnsi="宋体" w:hint="eastAsia"/>
          <w:bCs/>
          <w:szCs w:val="21"/>
        </w:rPr>
        <w:t>幼儿园课程、学前儿童游戏、幼儿园组织与管理、幼儿园教育评价、基本乐理与视唱练耳、声乐、钢琴、舞蹈、美术等。</w:t>
      </w:r>
    </w:p>
    <w:p w:rsidR="00B440DA" w:rsidRDefault="00B440DA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黑体" w:eastAsia="黑体" w:hint="eastAsia"/>
          <w:bCs/>
          <w:sz w:val="24"/>
        </w:rPr>
        <w:t>五、标准学制：</w:t>
      </w:r>
      <w:r>
        <w:rPr>
          <w:rFonts w:ascii="宋体" w:hAnsi="宋体" w:hint="eastAsia"/>
          <w:bCs/>
          <w:szCs w:val="21"/>
        </w:rPr>
        <w:t>四年。</w:t>
      </w:r>
      <w:r>
        <w:rPr>
          <w:rFonts w:hint="eastAsia"/>
          <w:szCs w:val="21"/>
        </w:rPr>
        <w:t>学生可根据自身具体情况缩短或延长修业年限，修业年限为三至六年。</w:t>
      </w:r>
    </w:p>
    <w:p w:rsidR="00B440DA" w:rsidRDefault="00B440DA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黑体" w:eastAsia="黑体" w:hint="eastAsia"/>
          <w:bCs/>
          <w:sz w:val="24"/>
        </w:rPr>
        <w:t>六、授予学位：</w:t>
      </w:r>
      <w:r>
        <w:rPr>
          <w:rFonts w:ascii="宋体" w:hAnsi="宋体" w:hint="eastAsia"/>
          <w:bCs/>
          <w:szCs w:val="21"/>
        </w:rPr>
        <w:t>教育学学士</w:t>
      </w:r>
    </w:p>
    <w:p w:rsidR="00B440DA" w:rsidRDefault="00B440D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七、毕业学分学时要求</w:t>
      </w:r>
    </w:p>
    <w:p w:rsidR="00B440DA" w:rsidRDefault="00B440DA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color w:val="FF0000"/>
          <w:szCs w:val="21"/>
          <w:u w:val="single"/>
        </w:rPr>
      </w:pPr>
      <w:r w:rsidRPr="001A7D47">
        <w:rPr>
          <w:rFonts w:ascii="黑体" w:eastAsia="黑体" w:hAnsi="黑体" w:hint="eastAsia"/>
          <w:color w:val="FF0000"/>
          <w:szCs w:val="21"/>
          <w:highlight w:val="lightGray"/>
          <w:u w:val="single"/>
        </w:rPr>
        <w:t>（说明：比例均为横向计算：“相应学分÷学分合计”或“相应学时÷学时合计”。）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796"/>
        <w:gridCol w:w="581"/>
        <w:gridCol w:w="578"/>
        <w:gridCol w:w="578"/>
      </w:tblGrid>
      <w:tr w:rsidR="00B440DA" w:rsidTr="00B16E47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533" w:type="dxa"/>
            <w:gridSpan w:val="4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>
              <w:rPr>
                <w:rFonts w:ascii="宋体" w:hAnsi="宋体"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实践教学</w:t>
            </w:r>
          </w:p>
        </w:tc>
        <w:tc>
          <w:tcPr>
            <w:tcW w:w="578" w:type="dxa"/>
            <w:vMerge w:val="restart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578" w:type="dxa"/>
            <w:vMerge w:val="restart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B440DA" w:rsidTr="00B16E47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796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81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440DA" w:rsidTr="00B16E47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</w:p>
        </w:tc>
        <w:tc>
          <w:tcPr>
            <w:tcW w:w="5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7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85%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658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93%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15%</w:t>
            </w:r>
          </w:p>
        </w:tc>
        <w:tc>
          <w:tcPr>
            <w:tcW w:w="796" w:type="dxa"/>
            <w:vAlign w:val="center"/>
          </w:tcPr>
          <w:p w:rsidR="00B440DA" w:rsidRPr="00094DFF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51</w:t>
            </w:r>
          </w:p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/16</w:t>
            </w:r>
            <w:r w:rsidRPr="00094DF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81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7%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40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709/16</w:t>
            </w:r>
            <w:r w:rsidRPr="00094DF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B440DA" w:rsidTr="00B16E47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</w:p>
        </w:tc>
        <w:tc>
          <w:tcPr>
            <w:tcW w:w="5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67%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33%</w:t>
            </w:r>
          </w:p>
        </w:tc>
        <w:tc>
          <w:tcPr>
            <w:tcW w:w="7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18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204</w:t>
            </w:r>
          </w:p>
        </w:tc>
      </w:tr>
      <w:tr w:rsidR="00B440DA" w:rsidTr="00B16E47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13</w:t>
            </w:r>
          </w:p>
        </w:tc>
        <w:tc>
          <w:tcPr>
            <w:tcW w:w="577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93%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221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87%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7%</w:t>
            </w:r>
          </w:p>
        </w:tc>
        <w:tc>
          <w:tcPr>
            <w:tcW w:w="7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81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13%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14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255</w:t>
            </w:r>
          </w:p>
        </w:tc>
      </w:tr>
      <w:tr w:rsidR="00B440DA" w:rsidTr="00B16E47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11</w:t>
            </w:r>
          </w:p>
        </w:tc>
        <w:tc>
          <w:tcPr>
            <w:tcW w:w="577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92%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187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85%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8%</w:t>
            </w:r>
          </w:p>
        </w:tc>
        <w:tc>
          <w:tcPr>
            <w:tcW w:w="796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81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15%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221</w:t>
            </w:r>
          </w:p>
        </w:tc>
      </w:tr>
      <w:tr w:rsidR="00B440DA" w:rsidTr="00B16E47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440DA" w:rsidRPr="00094DFF" w:rsidRDefault="00B440DA" w:rsidP="00A60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41</w:t>
            </w:r>
          </w:p>
        </w:tc>
        <w:tc>
          <w:tcPr>
            <w:tcW w:w="577" w:type="dxa"/>
            <w:vAlign w:val="center"/>
          </w:tcPr>
          <w:p w:rsidR="00B440DA" w:rsidRPr="00094DFF" w:rsidRDefault="00B440DA" w:rsidP="00DD156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76</w:t>
            </w:r>
            <w:r w:rsidRPr="00094DFF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8F47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697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100</w:t>
            </w:r>
            <w:r w:rsidRPr="00094DFF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A60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</w:t>
            </w:r>
            <w:r w:rsidRPr="00094DFF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796" w:type="dxa"/>
            <w:vAlign w:val="center"/>
          </w:tcPr>
          <w:p w:rsidR="00B440DA" w:rsidRPr="00094DFF" w:rsidRDefault="00B440DA" w:rsidP="002B1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16</w:t>
            </w:r>
            <w:r w:rsidRPr="00094DF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81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440DA" w:rsidRPr="00094DFF" w:rsidRDefault="00B440DA" w:rsidP="00A60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54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697</w:t>
            </w:r>
          </w:p>
          <w:p w:rsidR="00B440DA" w:rsidRPr="00094DFF" w:rsidRDefault="00B440DA" w:rsidP="002B1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/16</w:t>
            </w:r>
            <w:r w:rsidRPr="00094DF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B440DA" w:rsidTr="00B16E47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（课组一）</w:t>
            </w:r>
          </w:p>
        </w:tc>
        <w:tc>
          <w:tcPr>
            <w:tcW w:w="596" w:type="dxa"/>
            <w:vMerge w:val="restart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Merge w:val="restart"/>
            <w:vAlign w:val="center"/>
          </w:tcPr>
          <w:p w:rsidR="00B440DA" w:rsidRPr="00094DFF" w:rsidRDefault="00B440DA" w:rsidP="00C42F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577" w:type="dxa"/>
            <w:vMerge w:val="restart"/>
            <w:vAlign w:val="center"/>
          </w:tcPr>
          <w:p w:rsidR="00B440DA" w:rsidRPr="00094DFF" w:rsidRDefault="00B440DA" w:rsidP="00C42F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94%</w:t>
            </w:r>
          </w:p>
        </w:tc>
        <w:tc>
          <w:tcPr>
            <w:tcW w:w="578" w:type="dxa"/>
            <w:vMerge w:val="restart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272</w:t>
            </w:r>
          </w:p>
        </w:tc>
        <w:tc>
          <w:tcPr>
            <w:tcW w:w="578" w:type="dxa"/>
            <w:vMerge w:val="restart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89%</w:t>
            </w:r>
          </w:p>
        </w:tc>
        <w:tc>
          <w:tcPr>
            <w:tcW w:w="578" w:type="dxa"/>
            <w:vMerge w:val="restart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578" w:type="dxa"/>
            <w:vMerge w:val="restart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6%</w:t>
            </w:r>
          </w:p>
        </w:tc>
        <w:tc>
          <w:tcPr>
            <w:tcW w:w="796" w:type="dxa"/>
            <w:vMerge w:val="restart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81" w:type="dxa"/>
            <w:vMerge w:val="restart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11%</w:t>
            </w:r>
          </w:p>
        </w:tc>
        <w:tc>
          <w:tcPr>
            <w:tcW w:w="578" w:type="dxa"/>
            <w:vMerge w:val="restart"/>
            <w:vAlign w:val="center"/>
          </w:tcPr>
          <w:p w:rsidR="00B440DA" w:rsidRPr="00094DFF" w:rsidRDefault="00B440DA" w:rsidP="00D05D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578" w:type="dxa"/>
            <w:vMerge w:val="restart"/>
            <w:vAlign w:val="center"/>
          </w:tcPr>
          <w:p w:rsidR="00B440DA" w:rsidRPr="00094DFF" w:rsidRDefault="00B440DA" w:rsidP="000A2F1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306</w:t>
            </w:r>
          </w:p>
        </w:tc>
      </w:tr>
      <w:tr w:rsidR="00B440DA" w:rsidTr="00B16E47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（课组二）</w:t>
            </w:r>
          </w:p>
        </w:tc>
        <w:tc>
          <w:tcPr>
            <w:tcW w:w="596" w:type="dxa"/>
            <w:vMerge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440DA" w:rsidTr="00B16E47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实践课程</w:t>
            </w:r>
          </w:p>
        </w:tc>
        <w:tc>
          <w:tcPr>
            <w:tcW w:w="2320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第二课堂素质拓展与就业创业实践（含通识教育讲座、就业创业训练、校外社会实践等）</w:t>
            </w:r>
          </w:p>
        </w:tc>
        <w:tc>
          <w:tcPr>
            <w:tcW w:w="5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999" w:type="dxa"/>
            <w:gridSpan w:val="10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 w:hint="eastAsia"/>
                <w:bCs/>
                <w:sz w:val="18"/>
                <w:szCs w:val="18"/>
              </w:rPr>
              <w:t>按照第二课堂素质学分认定办法执行</w:t>
            </w:r>
          </w:p>
        </w:tc>
      </w:tr>
      <w:tr w:rsidR="00B440DA" w:rsidTr="00B16E47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体育健康教育</w:t>
            </w:r>
          </w:p>
        </w:tc>
        <w:tc>
          <w:tcPr>
            <w:tcW w:w="5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7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7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581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</w:tr>
      <w:tr w:rsidR="00B440DA" w:rsidTr="00B16E47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思想政治课社会实践</w:t>
            </w:r>
          </w:p>
        </w:tc>
        <w:tc>
          <w:tcPr>
            <w:tcW w:w="5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7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7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81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</w:tr>
      <w:tr w:rsidR="00B440DA" w:rsidTr="00B16E47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专业实践课程</w:t>
            </w:r>
          </w:p>
        </w:tc>
        <w:tc>
          <w:tcPr>
            <w:tcW w:w="5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7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100%</w:t>
            </w:r>
          </w:p>
        </w:tc>
        <w:tc>
          <w:tcPr>
            <w:tcW w:w="796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3</w:t>
            </w:r>
            <w:r w:rsidRPr="00094DF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81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B440DA" w:rsidTr="00B16E47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B440DA" w:rsidRPr="00094DFF" w:rsidRDefault="00B440DA" w:rsidP="00E440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12</w:t>
            </w:r>
            <w:r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577" w:type="dxa"/>
            <w:vAlign w:val="center"/>
          </w:tcPr>
          <w:p w:rsidR="00B440DA" w:rsidRPr="00094DFF" w:rsidRDefault="00B440DA" w:rsidP="004A0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79%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4A0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2171</w:t>
            </w:r>
          </w:p>
        </w:tc>
        <w:tc>
          <w:tcPr>
            <w:tcW w:w="578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89%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E440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33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4A0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21%</w:t>
            </w:r>
          </w:p>
        </w:tc>
        <w:tc>
          <w:tcPr>
            <w:tcW w:w="796" w:type="dxa"/>
            <w:vAlign w:val="center"/>
          </w:tcPr>
          <w:p w:rsidR="00B440DA" w:rsidRDefault="00B440DA" w:rsidP="004A0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263</w:t>
            </w:r>
            <w:r w:rsidRPr="00094DFF">
              <w:rPr>
                <w:rFonts w:ascii="宋体" w:hAnsi="宋体"/>
                <w:bCs/>
                <w:sz w:val="18"/>
                <w:szCs w:val="18"/>
              </w:rPr>
              <w:t>/</w:t>
            </w:r>
          </w:p>
          <w:p w:rsidR="00B440DA" w:rsidRPr="00094DFF" w:rsidRDefault="00B440DA" w:rsidP="004A0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35</w:t>
            </w:r>
            <w:r w:rsidRPr="00094DFF"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81" w:type="dxa"/>
            <w:vAlign w:val="center"/>
          </w:tcPr>
          <w:p w:rsidR="00B440DA" w:rsidRPr="00094DFF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11%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A60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094DFF">
              <w:rPr>
                <w:rFonts w:ascii="宋体" w:hAnsi="宋体"/>
                <w:bCs/>
                <w:sz w:val="18"/>
                <w:szCs w:val="18"/>
              </w:rPr>
              <w:t>160</w:t>
            </w:r>
          </w:p>
        </w:tc>
        <w:tc>
          <w:tcPr>
            <w:tcW w:w="578" w:type="dxa"/>
            <w:vAlign w:val="center"/>
          </w:tcPr>
          <w:p w:rsidR="00B440DA" w:rsidRPr="00094DFF" w:rsidRDefault="00B440DA" w:rsidP="004A0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2434/35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B440DA" w:rsidTr="00B16E47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B440DA" w:rsidRDefault="00B440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5999" w:type="dxa"/>
            <w:gridSpan w:val="10"/>
            <w:vAlign w:val="center"/>
          </w:tcPr>
          <w:p w:rsidR="00B440DA" w:rsidRPr="005B6E04" w:rsidRDefault="00B440DA" w:rsidP="004A02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5B6E04"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60</w:t>
            </w:r>
          </w:p>
        </w:tc>
      </w:tr>
    </w:tbl>
    <w:p w:rsidR="00B440DA" w:rsidRDefault="00B440D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八、课程设置及教学进程计划表</w:t>
      </w:r>
    </w:p>
    <w:p w:rsidR="00B440DA" w:rsidRDefault="00B440D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</w:t>
      </w:r>
    </w:p>
    <w:p w:rsidR="00B440DA" w:rsidRDefault="00B440D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通识通修课（共修读</w:t>
      </w:r>
      <w:r>
        <w:rPr>
          <w:rFonts w:ascii="黑体" w:eastAsia="黑体"/>
          <w:bCs/>
          <w:sz w:val="24"/>
        </w:rPr>
        <w:t>40</w:t>
      </w:r>
      <w:r>
        <w:rPr>
          <w:rFonts w:ascii="黑体" w:eastAsia="黑体" w:hint="eastAsia"/>
          <w:bCs/>
          <w:sz w:val="24"/>
        </w:rPr>
        <w:t>学分，其中实验</w:t>
      </w:r>
      <w:r>
        <w:rPr>
          <w:rFonts w:ascii="黑体" w:eastAsia="黑体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实践环节修读</w:t>
      </w:r>
      <w:r>
        <w:rPr>
          <w:rFonts w:ascii="黑体" w:eastAsia="黑体"/>
          <w:bCs/>
          <w:sz w:val="24"/>
        </w:rPr>
        <w:t>6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B440DA" w:rsidRPr="00531F44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sz w:val="18"/>
              </w:rPr>
              <w:t>考核</w:t>
            </w:r>
          </w:p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开课学期</w:t>
            </w:r>
            <w:r w:rsidRPr="00531F44">
              <w:rPr>
                <w:rFonts w:ascii="宋体" w:hAnsi="宋体"/>
                <w:sz w:val="18"/>
              </w:rPr>
              <w:t>/</w:t>
            </w:r>
            <w:r w:rsidRPr="00531F44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/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26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60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310004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310008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310005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320001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320002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31F4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320003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31F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320004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531F4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32S001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3.5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3.5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32S002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531F4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3.5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3.5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32S003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531F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3.5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3.5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32S004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531F4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3.5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3.5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31F4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31F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531F44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00S100x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2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2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910016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大学数学</w:t>
            </w:r>
            <w:r w:rsidRPr="00531F44">
              <w:rPr>
                <w:rFonts w:ascii="宋体" w:hAnsi="宋体"/>
                <w:sz w:val="18"/>
                <w:szCs w:val="18"/>
              </w:rPr>
              <w:t>A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95" w:type="dxa"/>
            <w:vAlign w:val="center"/>
          </w:tcPr>
          <w:p w:rsidR="00B440DA" w:rsidRPr="00531F44" w:rsidRDefault="00B440DA">
            <w:pPr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341021</w:t>
            </w:r>
          </w:p>
        </w:tc>
        <w:tc>
          <w:tcPr>
            <w:tcW w:w="2551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大学计算机基础及上机Ⅰ</w:t>
            </w:r>
            <w:r w:rsidRPr="00531F44">
              <w:rPr>
                <w:rFonts w:ascii="宋体" w:hAnsi="宋体"/>
                <w:sz w:val="18"/>
                <w:szCs w:val="18"/>
              </w:rPr>
              <w:t>-A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3546" w:type="dxa"/>
            <w:gridSpan w:val="2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  <w:szCs w:val="20"/>
              </w:rPr>
              <w:t>小</w:t>
            </w:r>
            <w:r w:rsidRPr="00531F44">
              <w:rPr>
                <w:rFonts w:ascii="宋体" w:hAnsi="宋体"/>
                <w:sz w:val="18"/>
                <w:szCs w:val="20"/>
              </w:rPr>
              <w:t xml:space="preserve"> </w:t>
            </w:r>
            <w:r w:rsidRPr="00531F44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36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40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709</w:t>
            </w:r>
          </w:p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/16</w:t>
            </w:r>
            <w:r w:rsidRPr="00531F44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658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51</w:t>
            </w:r>
          </w:p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/16</w:t>
            </w:r>
            <w:r w:rsidRPr="00531F44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18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B440DA" w:rsidRPr="00531F44" w:rsidRDefault="00B440D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531F44">
        <w:rPr>
          <w:rFonts w:ascii="黑体" w:eastAsia="黑体" w:hint="eastAsia"/>
          <w:bCs/>
          <w:sz w:val="24"/>
        </w:rPr>
        <w:t>通识通选课（最低修读</w:t>
      </w:r>
      <w:r w:rsidRPr="00531F44">
        <w:rPr>
          <w:rFonts w:ascii="黑体" w:eastAsia="黑体"/>
          <w:bCs/>
          <w:sz w:val="24"/>
        </w:rPr>
        <w:t>18</w:t>
      </w:r>
      <w:r w:rsidRPr="00531F44">
        <w:rPr>
          <w:rFonts w:ascii="黑体" w:eastAsia="黑体" w:hint="eastAsia"/>
          <w:bCs/>
          <w:sz w:val="24"/>
        </w:rPr>
        <w:t>学分，其中实验</w:t>
      </w:r>
      <w:r w:rsidRPr="00531F44">
        <w:rPr>
          <w:rFonts w:ascii="黑体" w:eastAsia="黑体"/>
          <w:bCs/>
          <w:sz w:val="24"/>
        </w:rPr>
        <w:t>/</w:t>
      </w:r>
      <w:r w:rsidRPr="00531F44">
        <w:rPr>
          <w:rFonts w:ascii="黑体" w:eastAsia="黑体" w:hint="eastAsia"/>
          <w:bCs/>
          <w:sz w:val="24"/>
        </w:rPr>
        <w:t>实践环节最低修读</w:t>
      </w:r>
      <w:r w:rsidRPr="00531F44">
        <w:rPr>
          <w:rFonts w:ascii="黑体" w:eastAsia="黑体"/>
          <w:bCs/>
          <w:sz w:val="24"/>
        </w:rPr>
        <w:t>6</w:t>
      </w:r>
      <w:r w:rsidRPr="00531F44">
        <w:rPr>
          <w:rFonts w:ascii="黑体" w:eastAsia="黑体" w:hint="eastAsia"/>
          <w:bCs/>
          <w:sz w:val="24"/>
        </w:rPr>
        <w:t>学分）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848"/>
        <w:gridCol w:w="995"/>
        <w:gridCol w:w="7796"/>
      </w:tblGrid>
      <w:tr w:rsidR="00B440DA" w:rsidRPr="00531F44">
        <w:trPr>
          <w:cantSplit/>
          <w:trHeight w:val="1561"/>
          <w:jc w:val="center"/>
        </w:trPr>
        <w:tc>
          <w:tcPr>
            <w:tcW w:w="848" w:type="dxa"/>
            <w:vMerge w:val="restart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通识通选理论课</w:t>
            </w:r>
          </w:p>
        </w:tc>
        <w:tc>
          <w:tcPr>
            <w:tcW w:w="995" w:type="dxa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通用要求</w:t>
            </w:r>
          </w:p>
        </w:tc>
        <w:tc>
          <w:tcPr>
            <w:tcW w:w="7796" w:type="dxa"/>
            <w:vAlign w:val="center"/>
          </w:tcPr>
          <w:p w:rsidR="00B440DA" w:rsidRPr="00531F44" w:rsidRDefault="00B440D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包括人文科学与艺术类（含艺术类限定性选修课）、社会科学与行为科学类、自然科学与现代科学技术类、生物科学与医学类、就业创业与国防教育类（含就业指导类、创业教育类限定性选修课，以及听、说、读、写等专项技能课程）、综合性课程（实验）类。</w:t>
            </w:r>
          </w:p>
          <w:p w:rsidR="00B440DA" w:rsidRPr="00531F44" w:rsidRDefault="00B440D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531F44">
              <w:rPr>
                <w:rFonts w:ascii="宋体" w:hAnsi="宋体"/>
                <w:sz w:val="18"/>
                <w:szCs w:val="18"/>
              </w:rPr>
              <w:t>12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学分，每类课程最高修读</w:t>
            </w:r>
            <w:r w:rsidRPr="00531F44">
              <w:rPr>
                <w:rFonts w:ascii="宋体" w:hAnsi="宋体"/>
                <w:sz w:val="18"/>
                <w:szCs w:val="18"/>
              </w:rPr>
              <w:t>4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学分，其中包括</w:t>
            </w:r>
            <w:r w:rsidRPr="00531F44">
              <w:rPr>
                <w:rFonts w:ascii="宋体" w:hAnsi="宋体"/>
                <w:sz w:val="18"/>
                <w:szCs w:val="18"/>
              </w:rPr>
              <w:t>1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门艺术类限定性选修课、</w:t>
            </w:r>
            <w:r w:rsidRPr="00531F44">
              <w:rPr>
                <w:rFonts w:ascii="宋体" w:hAnsi="宋体"/>
                <w:sz w:val="18"/>
                <w:szCs w:val="18"/>
              </w:rPr>
              <w:t>1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门就业指导类限定性选修课、</w:t>
            </w:r>
            <w:r w:rsidRPr="00531F44">
              <w:rPr>
                <w:rFonts w:ascii="宋体" w:hAnsi="宋体"/>
                <w:sz w:val="18"/>
                <w:szCs w:val="18"/>
              </w:rPr>
              <w:t>1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门创业教育类限定性选修课。</w:t>
            </w:r>
          </w:p>
        </w:tc>
      </w:tr>
      <w:tr w:rsidR="00B440DA" w:rsidRPr="00531F44">
        <w:trPr>
          <w:cantSplit/>
          <w:trHeight w:val="702"/>
          <w:jc w:val="center"/>
        </w:trPr>
        <w:tc>
          <w:tcPr>
            <w:tcW w:w="848" w:type="dxa"/>
            <w:vMerge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专业要求</w:t>
            </w:r>
          </w:p>
        </w:tc>
        <w:tc>
          <w:tcPr>
            <w:tcW w:w="7796" w:type="dxa"/>
            <w:vAlign w:val="center"/>
          </w:tcPr>
          <w:p w:rsidR="00B440DA" w:rsidRPr="00531F44" w:rsidRDefault="00B440DA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color w:val="FF0000"/>
                <w:szCs w:val="21"/>
                <w:u w:val="single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教育学专业是教育学一级学科下的二级学科，因此，要求修读人文科学与艺术类</w:t>
            </w:r>
            <w:r w:rsidRPr="00531F44">
              <w:rPr>
                <w:rFonts w:ascii="宋体" w:hAnsi="宋体"/>
                <w:sz w:val="18"/>
                <w:szCs w:val="18"/>
              </w:rPr>
              <w:t>2-4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学分，社会科学与行为科学类</w:t>
            </w:r>
            <w:r w:rsidRPr="00531F44">
              <w:rPr>
                <w:rFonts w:ascii="宋体" w:hAnsi="宋体"/>
                <w:sz w:val="18"/>
                <w:szCs w:val="18"/>
              </w:rPr>
              <w:t>2-4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学分，自然科学与现代科学技术类</w:t>
            </w:r>
            <w:r w:rsidRPr="00531F44">
              <w:rPr>
                <w:rFonts w:ascii="宋体" w:hAnsi="宋体"/>
                <w:sz w:val="18"/>
                <w:szCs w:val="18"/>
              </w:rPr>
              <w:t>2-4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学分，其他类（包含就业指导类和创业教育类）</w:t>
            </w:r>
            <w:r w:rsidRPr="00531F44">
              <w:rPr>
                <w:rFonts w:ascii="宋体" w:hAnsi="宋体"/>
                <w:sz w:val="18"/>
                <w:szCs w:val="18"/>
              </w:rPr>
              <w:t>4-6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  <w:tr w:rsidR="00B440DA" w:rsidRPr="00531F44">
        <w:trPr>
          <w:cantSplit/>
          <w:trHeight w:val="694"/>
          <w:jc w:val="center"/>
        </w:trPr>
        <w:tc>
          <w:tcPr>
            <w:tcW w:w="1843" w:type="dxa"/>
            <w:gridSpan w:val="2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通识通选实践课</w:t>
            </w:r>
          </w:p>
        </w:tc>
        <w:tc>
          <w:tcPr>
            <w:tcW w:w="7796" w:type="dxa"/>
            <w:vAlign w:val="center"/>
          </w:tcPr>
          <w:p w:rsidR="00B440DA" w:rsidRPr="00531F44" w:rsidRDefault="00B440D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包括通识教育讲座、就业创业训练、校外社会实践、志愿服务等，统一安排在集中实践教学周。</w:t>
            </w:r>
          </w:p>
          <w:p w:rsidR="00B440DA" w:rsidRPr="00531F44" w:rsidRDefault="00B440DA"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531F44">
              <w:rPr>
                <w:rFonts w:ascii="宋体" w:hAnsi="宋体"/>
                <w:sz w:val="18"/>
                <w:szCs w:val="18"/>
              </w:rPr>
              <w:t>6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B440DA" w:rsidRPr="00531F44" w:rsidRDefault="00B440D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531F44">
        <w:rPr>
          <w:rFonts w:ascii="黑体" w:eastAsia="黑体" w:hint="eastAsia"/>
          <w:bCs/>
          <w:sz w:val="24"/>
        </w:rPr>
        <w:t>（二）学科基础课程</w:t>
      </w:r>
    </w:p>
    <w:p w:rsidR="00B440DA" w:rsidRPr="00531F44" w:rsidRDefault="00B440D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531F44">
        <w:rPr>
          <w:rFonts w:ascii="黑体" w:eastAsia="黑体"/>
          <w:bCs/>
          <w:sz w:val="24"/>
        </w:rPr>
        <w:t>1.</w:t>
      </w:r>
      <w:r w:rsidRPr="00531F44">
        <w:rPr>
          <w:rFonts w:ascii="黑体" w:eastAsia="黑体" w:hint="eastAsia"/>
          <w:bCs/>
          <w:sz w:val="24"/>
        </w:rPr>
        <w:t>学科基础必修课（共修读</w:t>
      </w:r>
      <w:r w:rsidRPr="00531F44">
        <w:rPr>
          <w:rFonts w:ascii="黑体" w:eastAsia="黑体"/>
          <w:bCs/>
          <w:sz w:val="24"/>
        </w:rPr>
        <w:t>14</w:t>
      </w:r>
      <w:r w:rsidRPr="00531F44">
        <w:rPr>
          <w:rFonts w:ascii="黑体" w:eastAsia="黑体" w:hint="eastAsia"/>
          <w:bCs/>
          <w:sz w:val="24"/>
        </w:rPr>
        <w:t>学分，其中实验</w:t>
      </w:r>
      <w:r w:rsidRPr="00531F44">
        <w:rPr>
          <w:rFonts w:ascii="黑体" w:eastAsia="黑体"/>
          <w:bCs/>
          <w:sz w:val="24"/>
        </w:rPr>
        <w:t>/</w:t>
      </w:r>
      <w:r w:rsidRPr="00531F44">
        <w:rPr>
          <w:rFonts w:ascii="黑体" w:eastAsia="黑体" w:hint="eastAsia"/>
          <w:bCs/>
          <w:sz w:val="24"/>
        </w:rPr>
        <w:t>实践环节修读</w:t>
      </w:r>
      <w:r w:rsidRPr="00531F44">
        <w:rPr>
          <w:rFonts w:ascii="黑体" w:eastAsia="黑体"/>
          <w:bCs/>
          <w:sz w:val="24"/>
        </w:rPr>
        <w:t>1</w:t>
      </w:r>
      <w:r w:rsidRPr="00531F44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B440DA" w:rsidRPr="00531F44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sz w:val="18"/>
              </w:rPr>
              <w:t>考核</w:t>
            </w:r>
          </w:p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开课学期</w:t>
            </w:r>
            <w:r w:rsidRPr="00531F44">
              <w:rPr>
                <w:rFonts w:ascii="宋体" w:hAnsi="宋体"/>
                <w:sz w:val="18"/>
              </w:rPr>
              <w:t>/</w:t>
            </w:r>
            <w:r w:rsidRPr="00531F44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/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440DA" w:rsidRPr="00531F44">
        <w:trPr>
          <w:trHeight w:val="90"/>
          <w:jc w:val="center"/>
        </w:trPr>
        <w:tc>
          <w:tcPr>
            <w:tcW w:w="948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061001</w:t>
            </w:r>
          </w:p>
        </w:tc>
        <w:tc>
          <w:tcPr>
            <w:tcW w:w="2413" w:type="dxa"/>
            <w:vAlign w:val="center"/>
          </w:tcPr>
          <w:p w:rsidR="00B440DA" w:rsidRPr="00531F44" w:rsidRDefault="00B440DA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060002</w:t>
            </w:r>
          </w:p>
        </w:tc>
        <w:tc>
          <w:tcPr>
            <w:tcW w:w="2413" w:type="dxa"/>
            <w:vAlign w:val="center"/>
          </w:tcPr>
          <w:p w:rsidR="00B440DA" w:rsidRPr="00531F44" w:rsidRDefault="00B440DA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kern w:val="0"/>
                <w:sz w:val="18"/>
                <w:szCs w:val="18"/>
              </w:rPr>
              <w:t>普通心理学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060004</w:t>
            </w:r>
          </w:p>
        </w:tc>
        <w:tc>
          <w:tcPr>
            <w:tcW w:w="2413" w:type="dxa"/>
            <w:vAlign w:val="center"/>
          </w:tcPr>
          <w:p w:rsidR="00B440DA" w:rsidRPr="00531F44" w:rsidRDefault="00B440DA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kern w:val="0"/>
                <w:sz w:val="18"/>
                <w:szCs w:val="18"/>
              </w:rPr>
              <w:t>教育心理学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312FCE" w:rsidRDefault="00B440DA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651710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color w:val="000000"/>
                <w:szCs w:val="21"/>
              </w:rPr>
            </w:pPr>
            <w:r w:rsidRPr="00651710"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060017</w:t>
            </w:r>
          </w:p>
        </w:tc>
        <w:tc>
          <w:tcPr>
            <w:tcW w:w="2413" w:type="dxa"/>
            <w:vAlign w:val="center"/>
          </w:tcPr>
          <w:p w:rsidR="00B440DA" w:rsidRPr="00531F44" w:rsidRDefault="00B440DA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kern w:val="0"/>
                <w:sz w:val="18"/>
                <w:szCs w:val="18"/>
              </w:rPr>
              <w:t>教育科学研究方法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3410</w:t>
            </w:r>
            <w:r>
              <w:rPr>
                <w:rFonts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2413" w:type="dxa"/>
            <w:vAlign w:val="center"/>
          </w:tcPr>
          <w:p w:rsidR="00B440DA" w:rsidRPr="00531F44" w:rsidRDefault="00B440DA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大学计算机基础Ⅱ</w:t>
            </w:r>
            <w:r w:rsidRPr="00531F44">
              <w:rPr>
                <w:rFonts w:ascii="宋体" w:hAnsi="宋体" w:cs="宋体"/>
                <w:sz w:val="18"/>
                <w:szCs w:val="18"/>
              </w:rPr>
              <w:t>-A</w:t>
            </w:r>
            <w:r w:rsidRPr="00531F44"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多媒体应用技术</w:t>
            </w:r>
            <w:r w:rsidRPr="00531F44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3410</w:t>
            </w: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2413" w:type="dxa"/>
            <w:vAlign w:val="center"/>
          </w:tcPr>
          <w:p w:rsidR="00B440DA" w:rsidRPr="00531F44" w:rsidRDefault="00B440DA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大学计算机基础Ⅱ</w:t>
            </w:r>
            <w:r w:rsidRPr="00531F44">
              <w:rPr>
                <w:rFonts w:ascii="宋体" w:hAnsi="宋体" w:cs="宋体"/>
                <w:sz w:val="18"/>
                <w:szCs w:val="18"/>
              </w:rPr>
              <w:t>-A</w:t>
            </w:r>
            <w:r w:rsidRPr="00531F44"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多媒体应用技术</w:t>
            </w:r>
            <w:r w:rsidRPr="00531F44">
              <w:rPr>
                <w:rFonts w:ascii="宋体" w:hAnsi="宋体" w:cs="宋体" w:hint="eastAsia"/>
                <w:sz w:val="18"/>
                <w:szCs w:val="18"/>
              </w:rPr>
              <w:t>上机）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小</w:t>
            </w:r>
            <w:r w:rsidRPr="00531F4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531F44"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255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221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B440DA" w:rsidRPr="00531F44" w:rsidRDefault="00B440D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531F44">
        <w:rPr>
          <w:rFonts w:ascii="黑体" w:eastAsia="黑体"/>
          <w:bCs/>
          <w:sz w:val="24"/>
        </w:rPr>
        <w:t>2.</w:t>
      </w:r>
      <w:r w:rsidRPr="00531F44">
        <w:rPr>
          <w:rFonts w:ascii="黑体" w:eastAsia="黑体" w:hint="eastAsia"/>
          <w:bCs/>
          <w:sz w:val="24"/>
        </w:rPr>
        <w:t>学科（跨学科）选修课（最低修读</w:t>
      </w:r>
      <w:r w:rsidRPr="00531F44">
        <w:rPr>
          <w:rFonts w:ascii="黑体" w:eastAsia="黑体"/>
          <w:bCs/>
          <w:sz w:val="24"/>
        </w:rPr>
        <w:t>12</w:t>
      </w:r>
      <w:r w:rsidRPr="00531F44">
        <w:rPr>
          <w:rFonts w:ascii="黑体" w:eastAsia="黑体" w:hint="eastAsia"/>
          <w:bCs/>
          <w:sz w:val="24"/>
        </w:rPr>
        <w:t>学分，其中实验</w:t>
      </w:r>
      <w:r w:rsidRPr="00531F44">
        <w:rPr>
          <w:rFonts w:ascii="黑体" w:eastAsia="黑体"/>
          <w:bCs/>
          <w:sz w:val="24"/>
        </w:rPr>
        <w:t>/</w:t>
      </w:r>
      <w:r w:rsidRPr="00531F44">
        <w:rPr>
          <w:rFonts w:ascii="黑体" w:eastAsia="黑体" w:hint="eastAsia"/>
          <w:bCs/>
          <w:sz w:val="24"/>
        </w:rPr>
        <w:t>实践环节最低修读</w:t>
      </w:r>
      <w:r w:rsidRPr="00531F44">
        <w:rPr>
          <w:rFonts w:ascii="黑体" w:eastAsia="黑体"/>
          <w:bCs/>
          <w:sz w:val="24"/>
        </w:rPr>
        <w:t>1</w:t>
      </w:r>
      <w:r w:rsidRPr="00531F44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B440DA" w:rsidRPr="00531F44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sz w:val="18"/>
              </w:rPr>
              <w:t>考核</w:t>
            </w:r>
          </w:p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开课学期</w:t>
            </w:r>
            <w:r w:rsidRPr="00531F44">
              <w:rPr>
                <w:rFonts w:ascii="宋体" w:hAnsi="宋体"/>
                <w:sz w:val="18"/>
              </w:rPr>
              <w:t>/</w:t>
            </w:r>
            <w:r w:rsidRPr="00531F44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/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060007</w:t>
            </w:r>
          </w:p>
        </w:tc>
        <w:tc>
          <w:tcPr>
            <w:tcW w:w="2413" w:type="dxa"/>
            <w:vAlign w:val="center"/>
          </w:tcPr>
          <w:p w:rsidR="00B440DA" w:rsidRPr="00531F44" w:rsidRDefault="00B440DA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教育生态学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287E2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061012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287E2C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课程论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287E2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287E2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060005</w:t>
            </w:r>
          </w:p>
        </w:tc>
        <w:tc>
          <w:tcPr>
            <w:tcW w:w="2413" w:type="dxa"/>
            <w:vAlign w:val="center"/>
          </w:tcPr>
          <w:p w:rsidR="00B440DA" w:rsidRPr="00531F44" w:rsidRDefault="00B440DA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家庭教育学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060010</w:t>
            </w:r>
          </w:p>
        </w:tc>
        <w:tc>
          <w:tcPr>
            <w:tcW w:w="2413" w:type="dxa"/>
            <w:vAlign w:val="center"/>
          </w:tcPr>
          <w:p w:rsidR="00B440DA" w:rsidRPr="00531F44" w:rsidRDefault="00B440DA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社会心理学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061005</w:t>
            </w:r>
          </w:p>
        </w:tc>
        <w:tc>
          <w:tcPr>
            <w:tcW w:w="2413" w:type="dxa"/>
            <w:vAlign w:val="center"/>
          </w:tcPr>
          <w:p w:rsidR="00B440DA" w:rsidRPr="00531F44" w:rsidRDefault="00B440DA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发展心理学</w:t>
            </w:r>
            <w:r w:rsidRPr="00531F44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287E2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060023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287E2C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人体解剖生理学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287E2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287E2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287E2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287E2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287E2C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287E2C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287E2C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061006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990B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kern w:val="0"/>
                <w:sz w:val="18"/>
                <w:szCs w:val="18"/>
              </w:rPr>
              <w:t>多媒体课件设计与开发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061007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990B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kern w:val="0"/>
                <w:sz w:val="18"/>
                <w:szCs w:val="18"/>
              </w:rPr>
              <w:t>网页制作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061008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990B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人力资源开发与管理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061009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990B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kern w:val="0"/>
                <w:sz w:val="18"/>
                <w:szCs w:val="18"/>
              </w:rPr>
              <w:t>多媒体课件设计与开发（上机）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061010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990B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kern w:val="0"/>
                <w:sz w:val="18"/>
                <w:szCs w:val="18"/>
              </w:rPr>
              <w:t>网页制作（上机）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小</w:t>
            </w:r>
            <w:r w:rsidRPr="00531F4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531F44"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990B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23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990B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425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1D6E6F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357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B440DA" w:rsidRPr="00531F44" w:rsidRDefault="00B440D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531F44">
        <w:rPr>
          <w:rFonts w:ascii="黑体" w:eastAsia="黑体" w:hint="eastAsia"/>
          <w:bCs/>
          <w:sz w:val="24"/>
        </w:rPr>
        <w:t>（三）专业发展课程</w:t>
      </w:r>
    </w:p>
    <w:p w:rsidR="00B440DA" w:rsidRPr="00531F44" w:rsidRDefault="00B440D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531F44">
        <w:rPr>
          <w:rFonts w:ascii="黑体" w:eastAsia="黑体"/>
          <w:bCs/>
          <w:sz w:val="24"/>
        </w:rPr>
        <w:t>1.</w:t>
      </w:r>
      <w:r w:rsidRPr="00531F44">
        <w:rPr>
          <w:rFonts w:ascii="黑体" w:eastAsia="黑体" w:hint="eastAsia"/>
          <w:bCs/>
          <w:sz w:val="24"/>
        </w:rPr>
        <w:t>专业发展核心课（共修读</w:t>
      </w:r>
      <w:r>
        <w:rPr>
          <w:rFonts w:ascii="黑体" w:eastAsia="黑体"/>
          <w:bCs/>
          <w:sz w:val="24"/>
        </w:rPr>
        <w:t>54</w:t>
      </w:r>
      <w:r w:rsidRPr="00531F44">
        <w:rPr>
          <w:rFonts w:ascii="黑体" w:eastAsia="黑体" w:hint="eastAsia"/>
          <w:bCs/>
          <w:sz w:val="24"/>
        </w:rPr>
        <w:t>学分，其中实验</w:t>
      </w:r>
      <w:r w:rsidRPr="00531F44">
        <w:rPr>
          <w:rFonts w:ascii="黑体" w:eastAsia="黑体"/>
          <w:bCs/>
          <w:sz w:val="24"/>
        </w:rPr>
        <w:t>/</w:t>
      </w:r>
      <w:r w:rsidRPr="00531F44">
        <w:rPr>
          <w:rFonts w:ascii="黑体" w:eastAsia="黑体" w:hint="eastAsia"/>
          <w:bCs/>
          <w:sz w:val="24"/>
        </w:rPr>
        <w:t>实践环节修读</w:t>
      </w:r>
      <w:r>
        <w:rPr>
          <w:rFonts w:ascii="黑体" w:eastAsia="黑体"/>
          <w:bCs/>
          <w:sz w:val="24"/>
        </w:rPr>
        <w:t>13</w:t>
      </w:r>
      <w:r w:rsidRPr="00531F44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B440DA" w:rsidRPr="00531F44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sz w:val="18"/>
              </w:rPr>
              <w:t>考核</w:t>
            </w:r>
          </w:p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开课学期</w:t>
            </w:r>
            <w:r w:rsidRPr="00531F44">
              <w:rPr>
                <w:rFonts w:ascii="宋体" w:hAnsi="宋体"/>
                <w:sz w:val="18"/>
              </w:rPr>
              <w:t>/</w:t>
            </w:r>
            <w:r w:rsidRPr="00531F44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/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0E650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061033</w:t>
            </w:r>
          </w:p>
        </w:tc>
        <w:tc>
          <w:tcPr>
            <w:tcW w:w="2413" w:type="dxa"/>
            <w:vAlign w:val="center"/>
          </w:tcPr>
          <w:p w:rsidR="00B440DA" w:rsidRPr="008F4732" w:rsidRDefault="00B440D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中国教育史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060015</w:t>
            </w:r>
          </w:p>
        </w:tc>
        <w:tc>
          <w:tcPr>
            <w:tcW w:w="2413" w:type="dxa"/>
            <w:vAlign w:val="center"/>
          </w:tcPr>
          <w:p w:rsidR="00B440DA" w:rsidRPr="008F4732" w:rsidRDefault="00B440D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外国教育史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EF65C6" w:rsidRDefault="00B440DA">
            <w:pPr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19054F" w:rsidRDefault="00B440DA">
            <w:pPr>
              <w:jc w:val="center"/>
              <w:rPr>
                <w:rFonts w:ascii="宋体" w:cs="宋体"/>
                <w:szCs w:val="21"/>
              </w:rPr>
            </w:pPr>
            <w:r w:rsidRPr="0019054F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061011</w:t>
            </w:r>
          </w:p>
        </w:tc>
        <w:tc>
          <w:tcPr>
            <w:tcW w:w="2413" w:type="dxa"/>
            <w:vAlign w:val="center"/>
          </w:tcPr>
          <w:p w:rsidR="00B440DA" w:rsidRPr="008F4732" w:rsidRDefault="00B440D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教育统计学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061035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990B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学前心理学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060051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990B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学前教育学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</w:t>
            </w:r>
            <w:r>
              <w:rPr>
                <w:rFonts w:ascii="宋体" w:hAnsi="宋体" w:cs="宋体"/>
                <w:sz w:val="18"/>
                <w:szCs w:val="18"/>
              </w:rPr>
              <w:t>2018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EF28BF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学前卫生学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061037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990B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幼儿园课程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061038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990B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学前儿童游戏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990B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060056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B14242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幼儿园组织与管理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061039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B14242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幼儿园教育评价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060048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B14242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基本乐理与试唱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061041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0A2F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声乐</w:t>
            </w: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2665CE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587E5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061042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0A2F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声乐</w:t>
            </w: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587E5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061045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0A2F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钢琴</w:t>
            </w: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587E5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061046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0A2F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钢琴</w:t>
            </w: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587E5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060071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0A2F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舞蹈</w:t>
            </w:r>
            <w:r w:rsidRPr="008F4732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8F473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587E5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 w:rsidP="008F4732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060072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0A2F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舞蹈</w:t>
            </w: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8F473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587E5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 w:rsidP="008F4732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060073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B14242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美术</w:t>
            </w:r>
            <w:r w:rsidRPr="008F4732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8F473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587E5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 w:rsidP="008F4732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060074</w:t>
            </w:r>
          </w:p>
        </w:tc>
        <w:tc>
          <w:tcPr>
            <w:tcW w:w="2413" w:type="dxa"/>
            <w:vAlign w:val="center"/>
          </w:tcPr>
          <w:p w:rsidR="00B440DA" w:rsidRPr="008F4732" w:rsidRDefault="00B440DA" w:rsidP="00B14242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美术</w:t>
            </w: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E33ACC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B1424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8F473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587E58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 w:rsidP="008F4732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309"/>
          <w:jc w:val="center"/>
        </w:trPr>
        <w:tc>
          <w:tcPr>
            <w:tcW w:w="948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061015</w:t>
            </w:r>
          </w:p>
        </w:tc>
        <w:tc>
          <w:tcPr>
            <w:tcW w:w="2413" w:type="dxa"/>
            <w:vAlign w:val="center"/>
          </w:tcPr>
          <w:p w:rsidR="00B440DA" w:rsidRPr="008F4732" w:rsidRDefault="00B440D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学年论文（设计）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  <w:r w:rsidRPr="008F473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  <w:r w:rsidRPr="008F473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725585">
        <w:trPr>
          <w:trHeight w:val="294"/>
          <w:jc w:val="center"/>
        </w:trPr>
        <w:tc>
          <w:tcPr>
            <w:tcW w:w="948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061016</w:t>
            </w:r>
          </w:p>
        </w:tc>
        <w:tc>
          <w:tcPr>
            <w:tcW w:w="2413" w:type="dxa"/>
            <w:vAlign w:val="center"/>
          </w:tcPr>
          <w:p w:rsidR="00B440DA" w:rsidRPr="008F4732" w:rsidRDefault="00B440D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毕业实习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6</w:t>
            </w:r>
            <w:r w:rsidRPr="008F473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6</w:t>
            </w:r>
            <w:r w:rsidRPr="008F473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</w:tr>
      <w:tr w:rsidR="00B440DA" w:rsidRPr="00725585">
        <w:trPr>
          <w:trHeight w:val="294"/>
          <w:jc w:val="center"/>
        </w:trPr>
        <w:tc>
          <w:tcPr>
            <w:tcW w:w="948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061120</w:t>
            </w:r>
          </w:p>
        </w:tc>
        <w:tc>
          <w:tcPr>
            <w:tcW w:w="2413" w:type="dxa"/>
            <w:vAlign w:val="center"/>
          </w:tcPr>
          <w:p w:rsidR="00B440DA" w:rsidRPr="008F4732" w:rsidRDefault="00B440DA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毕业论文（设计）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8</w:t>
            </w:r>
            <w:r w:rsidRPr="008F473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8</w:t>
            </w:r>
            <w:r w:rsidRPr="008F473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</w:tr>
      <w:tr w:rsidR="00B440DA" w:rsidRPr="00725585">
        <w:trPr>
          <w:trHeight w:val="618"/>
          <w:jc w:val="center"/>
        </w:trPr>
        <w:tc>
          <w:tcPr>
            <w:tcW w:w="3361" w:type="dxa"/>
            <w:gridSpan w:val="2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 w:hint="eastAsia"/>
                <w:sz w:val="18"/>
                <w:szCs w:val="18"/>
              </w:rPr>
              <w:t>小</w:t>
            </w:r>
            <w:r w:rsidRPr="008F4732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8F4732"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49" w:type="dxa"/>
            <w:vAlign w:val="center"/>
          </w:tcPr>
          <w:p w:rsidR="00B440DA" w:rsidRPr="008F4732" w:rsidRDefault="00B440DA" w:rsidP="00AB61B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54</w:t>
            </w:r>
          </w:p>
        </w:tc>
        <w:tc>
          <w:tcPr>
            <w:tcW w:w="549" w:type="dxa"/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697</w:t>
            </w:r>
          </w:p>
          <w:p w:rsidR="00B440DA" w:rsidRPr="008F4732" w:rsidRDefault="00B440DA" w:rsidP="008F473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/16</w:t>
            </w:r>
            <w:r w:rsidRPr="008F473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8F4732" w:rsidRDefault="00B440DA" w:rsidP="008F4732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697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8F4732" w:rsidRDefault="00B440DA" w:rsidP="008F473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16</w:t>
            </w:r>
            <w:r w:rsidRPr="008F4732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AA6D5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72558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8F4732" w:rsidRDefault="00B440DA" w:rsidP="00CD2048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8F4732"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</w:tr>
    </w:tbl>
    <w:p w:rsidR="00B440DA" w:rsidRPr="00531F44" w:rsidRDefault="00B440D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531F44">
        <w:rPr>
          <w:rFonts w:ascii="黑体" w:eastAsia="黑体"/>
          <w:bCs/>
          <w:sz w:val="24"/>
        </w:rPr>
        <w:t>2.</w:t>
      </w:r>
      <w:r w:rsidRPr="00531F44">
        <w:rPr>
          <w:rFonts w:ascii="黑体" w:eastAsia="黑体" w:hint="eastAsia"/>
          <w:bCs/>
          <w:sz w:val="24"/>
        </w:rPr>
        <w:t>专业发展拓展课（最低修读</w:t>
      </w:r>
      <w:r w:rsidRPr="00531F44">
        <w:rPr>
          <w:rFonts w:ascii="黑体" w:eastAsia="黑体"/>
          <w:bCs/>
          <w:sz w:val="24"/>
        </w:rPr>
        <w:t>17</w:t>
      </w:r>
      <w:r w:rsidRPr="00531F44">
        <w:rPr>
          <w:rFonts w:ascii="黑体" w:eastAsia="黑体" w:hint="eastAsia"/>
          <w:bCs/>
          <w:sz w:val="24"/>
        </w:rPr>
        <w:t>学分，其中实验</w:t>
      </w:r>
      <w:r w:rsidRPr="00531F44">
        <w:rPr>
          <w:rFonts w:ascii="黑体" w:eastAsia="黑体"/>
          <w:bCs/>
          <w:sz w:val="24"/>
        </w:rPr>
        <w:t>/</w:t>
      </w:r>
      <w:r w:rsidRPr="00531F44">
        <w:rPr>
          <w:rFonts w:ascii="黑体" w:eastAsia="黑体" w:hint="eastAsia"/>
          <w:bCs/>
          <w:sz w:val="24"/>
        </w:rPr>
        <w:t>实践环节最低修读</w:t>
      </w:r>
      <w:r w:rsidRPr="00531F44">
        <w:rPr>
          <w:rFonts w:ascii="黑体" w:eastAsia="黑体"/>
          <w:bCs/>
          <w:sz w:val="24"/>
        </w:rPr>
        <w:t>1</w:t>
      </w:r>
      <w:r w:rsidRPr="00531F44">
        <w:rPr>
          <w:rFonts w:ascii="黑体" w:eastAsia="黑体" w:hint="eastAsia"/>
          <w:bCs/>
          <w:sz w:val="24"/>
        </w:rPr>
        <w:t>学分）</w:t>
      </w:r>
    </w:p>
    <w:p w:rsidR="00B440DA" w:rsidRPr="00531F44" w:rsidRDefault="00B440DA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szCs w:val="21"/>
          <w:u w:val="single"/>
        </w:rPr>
      </w:pPr>
      <w:r w:rsidRPr="00531F44">
        <w:rPr>
          <w:rFonts w:ascii="黑体" w:eastAsia="黑体" w:hint="eastAsia"/>
          <w:bCs/>
          <w:sz w:val="24"/>
        </w:rPr>
        <w:t>课组一：</w:t>
      </w:r>
      <w:bookmarkStart w:id="0" w:name="_GoBack"/>
      <w:bookmarkEnd w:id="0"/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B440DA" w:rsidRPr="00531F44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sz w:val="18"/>
              </w:rPr>
              <w:t>考核</w:t>
            </w:r>
          </w:p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开课学期</w:t>
            </w:r>
            <w:r w:rsidRPr="00531F44">
              <w:rPr>
                <w:rFonts w:ascii="宋体" w:hAnsi="宋体"/>
                <w:sz w:val="18"/>
              </w:rPr>
              <w:t>/</w:t>
            </w:r>
            <w:r w:rsidRPr="00531F44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/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061113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B14242">
            <w:pPr>
              <w:autoSpaceDE w:val="0"/>
              <w:autoSpaceDN w:val="0"/>
              <w:snapToGrid w:val="0"/>
              <w:ind w:leftChars="-50" w:left="-105" w:rightChars="-50" w:right="-105" w:firstLine="5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学前教育专业外语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060045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B14242">
            <w:pPr>
              <w:autoSpaceDE w:val="0"/>
              <w:autoSpaceDN w:val="0"/>
              <w:snapToGrid w:val="0"/>
              <w:ind w:leftChars="-50" w:left="-105" w:rightChars="-50" w:right="-105" w:firstLine="5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儿童文学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061018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B14242">
            <w:pPr>
              <w:autoSpaceDE w:val="0"/>
              <w:autoSpaceDN w:val="0"/>
              <w:snapToGrid w:val="0"/>
              <w:ind w:leftChars="-50" w:left="-105" w:rightChars="-50" w:right="-105" w:firstLine="5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特殊教育学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061121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B14242">
            <w:pPr>
              <w:autoSpaceDE w:val="0"/>
              <w:autoSpaceDN w:val="0"/>
              <w:snapToGrid w:val="0"/>
              <w:ind w:leftChars="-50" w:left="-105" w:rightChars="-50" w:right="-105" w:firstLine="5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学前比较教育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061002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B14242">
            <w:pPr>
              <w:autoSpaceDE w:val="0"/>
              <w:autoSpaceDN w:val="0"/>
              <w:snapToGrid w:val="0"/>
              <w:ind w:leftChars="-50" w:left="-105" w:rightChars="-50" w:right="-105" w:firstLine="5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教育经典论著选读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061049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B14242">
            <w:pPr>
              <w:autoSpaceDE w:val="0"/>
              <w:autoSpaceDN w:val="0"/>
              <w:snapToGrid w:val="0"/>
              <w:ind w:leftChars="-50" w:left="-105" w:rightChars="-50" w:right="-105" w:firstLine="5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婴儿教育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060112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B14242">
            <w:pPr>
              <w:autoSpaceDE w:val="0"/>
              <w:autoSpaceDN w:val="0"/>
              <w:snapToGrid w:val="0"/>
              <w:ind w:leftChars="-50" w:left="-105" w:rightChars="-50" w:right="-105" w:firstLine="5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人格心理学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060024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B14242">
            <w:pPr>
              <w:autoSpaceDE w:val="0"/>
              <w:autoSpaceDN w:val="0"/>
              <w:snapToGrid w:val="0"/>
              <w:ind w:leftChars="-50" w:left="-105" w:rightChars="-50" w:right="-105" w:firstLine="5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教育经济学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060011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B14242">
            <w:pPr>
              <w:autoSpaceDE w:val="0"/>
              <w:autoSpaceDN w:val="0"/>
              <w:snapToGrid w:val="0"/>
              <w:ind w:leftChars="-50" w:left="-105" w:rightChars="-50" w:right="-105" w:firstLine="5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教育社会学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061021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B14242">
            <w:pPr>
              <w:autoSpaceDE w:val="0"/>
              <w:autoSpaceDN w:val="0"/>
              <w:snapToGrid w:val="0"/>
              <w:ind w:leftChars="-50" w:left="-105" w:rightChars="-50" w:right="-105" w:firstLine="5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SPSS</w:t>
            </w:r>
            <w:r w:rsidRPr="00531F44">
              <w:rPr>
                <w:rFonts w:ascii="宋体" w:hAnsi="宋体" w:cs="宋体" w:hint="eastAsia"/>
                <w:sz w:val="18"/>
                <w:szCs w:val="18"/>
              </w:rPr>
              <w:t>原理与应用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061050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B14242">
            <w:pPr>
              <w:autoSpaceDE w:val="0"/>
              <w:autoSpaceDN w:val="0"/>
              <w:snapToGrid w:val="0"/>
              <w:ind w:leftChars="-50" w:left="-105" w:rightChars="-50" w:right="-105" w:firstLine="5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学前儿童心理咨询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061023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B14242">
            <w:pPr>
              <w:autoSpaceDE w:val="0"/>
              <w:autoSpaceDN w:val="0"/>
              <w:snapToGrid w:val="0"/>
              <w:ind w:leftChars="-50" w:left="-105" w:rightChars="-50" w:right="-105" w:firstLine="5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SPSS</w:t>
            </w:r>
            <w:r w:rsidRPr="00531F44">
              <w:rPr>
                <w:rFonts w:ascii="宋体" w:hAnsi="宋体" w:cs="宋体" w:hint="eastAsia"/>
                <w:sz w:val="18"/>
                <w:szCs w:val="18"/>
              </w:rPr>
              <w:t>原理与应用（上机）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B1424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小</w:t>
            </w:r>
            <w:r w:rsidRPr="00531F4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531F44"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459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391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B440DA" w:rsidRPr="00531F44" w:rsidRDefault="00B440DA">
      <w:pPr>
        <w:autoSpaceDE w:val="0"/>
        <w:autoSpaceDN w:val="0"/>
        <w:adjustRightInd w:val="0"/>
        <w:spacing w:line="360" w:lineRule="auto"/>
        <w:rPr>
          <w:rFonts w:ascii="黑体" w:eastAsia="黑体" w:hAnsi="黑体"/>
          <w:szCs w:val="21"/>
          <w:u w:val="single"/>
        </w:rPr>
      </w:pPr>
      <w:r w:rsidRPr="00531F44">
        <w:rPr>
          <w:rFonts w:ascii="黑体" w:eastAsia="黑体" w:hint="eastAsia"/>
          <w:bCs/>
          <w:sz w:val="24"/>
        </w:rPr>
        <w:t>课组</w:t>
      </w:r>
      <w:r w:rsidRPr="00531F44">
        <w:rPr>
          <w:rFonts w:ascii="黑体" w:eastAsia="黑体" w:hAnsi="黑体" w:hint="eastAsia"/>
          <w:bCs/>
          <w:sz w:val="24"/>
        </w:rPr>
        <w:t>二</w:t>
      </w:r>
      <w:r w:rsidRPr="00531F44">
        <w:rPr>
          <w:rFonts w:ascii="黑体" w:eastAsia="黑体" w:hint="eastAsia"/>
          <w:bCs/>
          <w:sz w:val="24"/>
        </w:rPr>
        <w:t>：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B440DA" w:rsidRPr="00531F44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sz w:val="18"/>
              </w:rPr>
              <w:t>考核</w:t>
            </w:r>
          </w:p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开课学期</w:t>
            </w:r>
            <w:r w:rsidRPr="00531F44">
              <w:rPr>
                <w:rFonts w:ascii="宋体" w:hAnsi="宋体"/>
                <w:sz w:val="18"/>
              </w:rPr>
              <w:t>/</w:t>
            </w:r>
            <w:r w:rsidRPr="00531F44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/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061051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562706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学前儿童数学教育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061052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562706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学前儿童语言教育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54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061053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562706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学前儿童音乐教育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061054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562706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学前儿童美术教育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061055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562706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学前儿童体育教育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061056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562706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学前儿童科学教育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2706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560F5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061048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560F52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幼儿园教育活动设计与指导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0F5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0F5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560F5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560F5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061116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560F52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学前儿童音乐技能（实训）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0F5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560F5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560F52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560F5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061040</w:t>
            </w:r>
          </w:p>
        </w:tc>
        <w:tc>
          <w:tcPr>
            <w:tcW w:w="2413" w:type="dxa"/>
            <w:vAlign w:val="center"/>
          </w:tcPr>
          <w:p w:rsidR="00B440DA" w:rsidRPr="00531F44" w:rsidRDefault="00B440DA" w:rsidP="000A2F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声乐</w:t>
            </w: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486CEE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61B8">
              <w:rPr>
                <w:rFonts w:ascii="宋体" w:hAnsi="宋体" w:cs="宋体"/>
                <w:sz w:val="18"/>
                <w:szCs w:val="18"/>
              </w:rPr>
              <w:t>061043</w:t>
            </w:r>
          </w:p>
        </w:tc>
        <w:tc>
          <w:tcPr>
            <w:tcW w:w="2413" w:type="dxa"/>
            <w:vAlign w:val="center"/>
          </w:tcPr>
          <w:p w:rsidR="00B440DA" w:rsidRPr="00AB61B8" w:rsidRDefault="00B440DA" w:rsidP="008F4732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 w:rsidRPr="00AB61B8">
              <w:rPr>
                <w:rFonts w:ascii="宋体" w:hAnsi="宋体" w:cs="宋体" w:hint="eastAsia"/>
                <w:sz w:val="18"/>
                <w:szCs w:val="18"/>
              </w:rPr>
              <w:t>声乐</w:t>
            </w:r>
            <w:r w:rsidRPr="00AB61B8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61B8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AB61B8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61B8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61B8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61B8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cs="宋体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cs="宋体"/>
                <w:color w:val="FF0000"/>
                <w:sz w:val="18"/>
                <w:szCs w:val="18"/>
                <w:highlight w:val="yellow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061044</w:t>
            </w:r>
          </w:p>
        </w:tc>
        <w:tc>
          <w:tcPr>
            <w:tcW w:w="2413" w:type="dxa"/>
            <w:vAlign w:val="center"/>
          </w:tcPr>
          <w:p w:rsidR="00B440DA" w:rsidRPr="00AB61B8" w:rsidRDefault="00B440DA" w:rsidP="000A2F15">
            <w:pPr>
              <w:autoSpaceDE w:val="0"/>
              <w:autoSpaceDN w:val="0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钢琴</w:t>
            </w: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AB61B8" w:rsidRDefault="00B440DA" w:rsidP="00486CEE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61B8">
              <w:rPr>
                <w:rFonts w:ascii="宋体" w:hAnsi="宋体" w:cs="宋体"/>
                <w:sz w:val="18"/>
                <w:szCs w:val="18"/>
              </w:rPr>
              <w:t>061047</w:t>
            </w:r>
          </w:p>
        </w:tc>
        <w:tc>
          <w:tcPr>
            <w:tcW w:w="2413" w:type="dxa"/>
            <w:vAlign w:val="center"/>
          </w:tcPr>
          <w:p w:rsidR="00B440DA" w:rsidRPr="00AB61B8" w:rsidRDefault="00B440DA" w:rsidP="008F4732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 w:rsidRPr="00AB61B8">
              <w:rPr>
                <w:rFonts w:ascii="宋体" w:hAnsi="宋体" w:cs="宋体" w:hint="eastAsia"/>
                <w:sz w:val="18"/>
                <w:szCs w:val="18"/>
              </w:rPr>
              <w:t>钢琴</w:t>
            </w:r>
            <w:r w:rsidRPr="00AB61B8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549" w:type="dxa"/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61B8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AB61B8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61B8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61B8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B61B8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cs="宋体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8F4732">
            <w:pPr>
              <w:jc w:val="center"/>
              <w:rPr>
                <w:rFonts w:ascii="宋体" w:cs="宋体"/>
                <w:color w:val="FF0000"/>
                <w:sz w:val="18"/>
                <w:szCs w:val="18"/>
                <w:highlight w:val="yellow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48" w:type="dxa"/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061057</w:t>
            </w:r>
          </w:p>
        </w:tc>
        <w:tc>
          <w:tcPr>
            <w:tcW w:w="2413" w:type="dxa"/>
            <w:vAlign w:val="center"/>
          </w:tcPr>
          <w:p w:rsidR="00B440DA" w:rsidRPr="00AB61B8" w:rsidRDefault="00B440DA" w:rsidP="000A2F15">
            <w:pPr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手工制作</w:t>
            </w:r>
          </w:p>
        </w:tc>
        <w:tc>
          <w:tcPr>
            <w:tcW w:w="549" w:type="dxa"/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AB61B8" w:rsidRDefault="00B440DA" w:rsidP="000A2F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0A2F1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小</w:t>
            </w:r>
            <w:r w:rsidRPr="00531F4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531F44">
              <w:rPr>
                <w:rFonts w:ascii="宋体" w:hAnsi="宋体" w:cs="宋体" w:hint="eastAsia"/>
                <w:sz w:val="18"/>
                <w:szCs w:val="18"/>
              </w:rPr>
              <w:t>计</w:t>
            </w:r>
          </w:p>
        </w:tc>
        <w:tc>
          <w:tcPr>
            <w:tcW w:w="549" w:type="dxa"/>
            <w:vAlign w:val="center"/>
          </w:tcPr>
          <w:p w:rsidR="00B440DA" w:rsidRPr="00531F44" w:rsidRDefault="00B440DA" w:rsidP="00243F21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549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374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AB61B8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BC6FED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B440DA" w:rsidRPr="00531F44" w:rsidRDefault="00B440DA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531F44">
        <w:rPr>
          <w:rFonts w:ascii="黑体" w:eastAsia="黑体" w:hint="eastAsia"/>
          <w:bCs/>
          <w:sz w:val="24"/>
        </w:rPr>
        <w:t>（四）集中实践课程（共修读</w:t>
      </w:r>
      <w:r w:rsidRPr="00531F44">
        <w:rPr>
          <w:rFonts w:ascii="黑体" w:eastAsia="黑体"/>
          <w:bCs/>
          <w:sz w:val="24"/>
        </w:rPr>
        <w:t>1</w:t>
      </w:r>
      <w:r>
        <w:rPr>
          <w:rFonts w:ascii="黑体" w:eastAsia="黑体"/>
          <w:bCs/>
          <w:sz w:val="24"/>
        </w:rPr>
        <w:t>1</w:t>
      </w:r>
      <w:r w:rsidRPr="00531F44">
        <w:rPr>
          <w:rFonts w:ascii="黑体" w:eastAsia="黑体" w:hint="eastAsia"/>
          <w:bCs/>
          <w:sz w:val="24"/>
        </w:rPr>
        <w:t>学分）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B440DA" w:rsidRPr="00531F44">
        <w:trPr>
          <w:trHeight w:val="34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531F44">
              <w:rPr>
                <w:rFonts w:ascii="宋体" w:hAnsi="宋体" w:hint="eastAsia"/>
                <w:sz w:val="18"/>
              </w:rPr>
              <w:t>考核</w:t>
            </w:r>
          </w:p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集中实践教学周</w:t>
            </w:r>
          </w:p>
        </w:tc>
      </w:tr>
      <w:tr w:rsidR="00B440DA" w:rsidRPr="00531F44">
        <w:trPr>
          <w:trHeight w:val="340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B440DA" w:rsidRPr="00531F44" w:rsidRDefault="00B440DA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391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B440DA" w:rsidRPr="00531F44">
        <w:trPr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第二课堂</w:t>
            </w:r>
          </w:p>
        </w:tc>
        <w:tc>
          <w:tcPr>
            <w:tcW w:w="3402" w:type="dxa"/>
            <w:vAlign w:val="center"/>
          </w:tcPr>
          <w:p w:rsidR="00B440DA" w:rsidRPr="00531F44" w:rsidRDefault="00B440DA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通识教育讲座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440DA" w:rsidRPr="00531F44" w:rsidRDefault="00B440DA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就业创业训练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int="eastAsia"/>
                <w:sz w:val="18"/>
                <w:szCs w:val="20"/>
              </w:rPr>
              <w:t>校外社会实践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1</w:t>
            </w:r>
            <w:r w:rsidRPr="00531F44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440DA" w:rsidRPr="00531F44" w:rsidRDefault="00B440DA">
            <w:pPr>
              <w:snapToGrid w:val="0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int="eastAsia"/>
                <w:sz w:val="18"/>
                <w:szCs w:val="20"/>
              </w:rPr>
              <w:t>其他活动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--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88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33S001</w:t>
            </w:r>
          </w:p>
        </w:tc>
        <w:tc>
          <w:tcPr>
            <w:tcW w:w="3402" w:type="dxa"/>
            <w:vAlign w:val="center"/>
          </w:tcPr>
          <w:p w:rsidR="00B440DA" w:rsidRPr="00531F44" w:rsidRDefault="00B440DA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体育健康教育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88" w:type="dxa"/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31S002</w:t>
            </w:r>
          </w:p>
        </w:tc>
        <w:tc>
          <w:tcPr>
            <w:tcW w:w="3402" w:type="dxa"/>
            <w:vAlign w:val="center"/>
          </w:tcPr>
          <w:p w:rsidR="00B440DA" w:rsidRPr="00531F44" w:rsidRDefault="00B440DA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88" w:type="dxa"/>
            <w:vAlign w:val="center"/>
          </w:tcPr>
          <w:p w:rsidR="00B440DA" w:rsidRPr="00531F44" w:rsidRDefault="00B440DA" w:rsidP="007C3EF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/>
                <w:sz w:val="18"/>
                <w:szCs w:val="18"/>
              </w:rPr>
              <w:t>061014</w:t>
            </w:r>
          </w:p>
        </w:tc>
        <w:tc>
          <w:tcPr>
            <w:tcW w:w="3402" w:type="dxa"/>
            <w:vAlign w:val="center"/>
          </w:tcPr>
          <w:p w:rsidR="00B440DA" w:rsidRPr="00531F44" w:rsidRDefault="00B440DA" w:rsidP="007C3EF5">
            <w:pPr>
              <w:jc w:val="left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专业见习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7C3EF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 w:rsidP="007C3EF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 w:rsidRPr="00531F44"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 w:rsidP="007C3EF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31F44">
              <w:rPr>
                <w:rFonts w:ascii="宋体" w:hAnsi="宋体" w:cs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7C3EF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7C3EF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7C3EF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7C3EF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7C3EF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7C3EF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7C3EF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 w:rsidP="007C3EF5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B440DA" w:rsidRPr="00531F44">
        <w:trPr>
          <w:trHeight w:val="340"/>
          <w:jc w:val="center"/>
        </w:trPr>
        <w:tc>
          <w:tcPr>
            <w:tcW w:w="988" w:type="dxa"/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/>
                <w:sz w:val="18"/>
                <w:szCs w:val="18"/>
              </w:rPr>
              <w:t>061022</w:t>
            </w:r>
          </w:p>
        </w:tc>
        <w:tc>
          <w:tcPr>
            <w:tcW w:w="3402" w:type="dxa"/>
            <w:vAlign w:val="center"/>
          </w:tcPr>
          <w:p w:rsidR="00B440DA" w:rsidRPr="00531F44" w:rsidRDefault="00B440DA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int="eastAsia"/>
                <w:sz w:val="18"/>
                <w:szCs w:val="18"/>
              </w:rPr>
              <w:t>研究性学习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  <w:r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531F44">
              <w:rPr>
                <w:rFonts w:ascii="宋体" w:hint="eastAsia"/>
                <w:sz w:val="18"/>
                <w:szCs w:val="18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Pr="00531F44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440DA">
        <w:trPr>
          <w:trHeight w:val="340"/>
          <w:jc w:val="center"/>
        </w:trPr>
        <w:tc>
          <w:tcPr>
            <w:tcW w:w="4390" w:type="dxa"/>
            <w:gridSpan w:val="2"/>
            <w:vAlign w:val="center"/>
          </w:tcPr>
          <w:p w:rsidR="00B440DA" w:rsidRDefault="00B440D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531F44">
              <w:rPr>
                <w:rFonts w:ascii="宋体" w:hAnsi="宋体" w:hint="eastAsia"/>
                <w:sz w:val="18"/>
                <w:szCs w:val="20"/>
              </w:rPr>
              <w:t>小</w:t>
            </w:r>
            <w:r w:rsidRPr="00531F44">
              <w:rPr>
                <w:rFonts w:ascii="宋体" w:hAnsi="宋体"/>
                <w:sz w:val="18"/>
                <w:szCs w:val="20"/>
              </w:rPr>
              <w:t xml:space="preserve"> </w:t>
            </w:r>
            <w:r w:rsidRPr="00531F44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42/</w:t>
            </w:r>
          </w:p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8/</w:t>
            </w:r>
          </w:p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34/</w:t>
            </w:r>
          </w:p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B440DA" w:rsidRDefault="00B440D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B440DA" w:rsidRDefault="00B440DA">
      <w:pPr>
        <w:autoSpaceDE w:val="0"/>
        <w:autoSpaceDN w:val="0"/>
        <w:adjustRightInd w:val="0"/>
        <w:rPr>
          <w:rFonts w:ascii="宋体"/>
          <w:bCs/>
          <w:sz w:val="24"/>
          <w:szCs w:val="21"/>
        </w:rPr>
      </w:pPr>
    </w:p>
    <w:sectPr w:rsidR="00B440DA" w:rsidSect="00AA215C">
      <w:footerReference w:type="even" r:id="rId7"/>
      <w:footerReference w:type="default" r:id="rId8"/>
      <w:pgSz w:w="11906" w:h="16838"/>
      <w:pgMar w:top="1418" w:right="851" w:bottom="1134" w:left="1418" w:header="851" w:footer="79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DA" w:rsidRDefault="00B440DA" w:rsidP="00AA215C">
      <w:r>
        <w:separator/>
      </w:r>
    </w:p>
  </w:endnote>
  <w:endnote w:type="continuationSeparator" w:id="0">
    <w:p w:rsidR="00B440DA" w:rsidRDefault="00B440DA" w:rsidP="00AA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DA" w:rsidRDefault="00B440D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B440DA" w:rsidRDefault="00B440D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DA" w:rsidRDefault="00B440DA">
    <w:pPr>
      <w:pStyle w:val="Footer"/>
      <w:jc w:val="center"/>
    </w:pP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DA" w:rsidRDefault="00B440DA" w:rsidP="00AA215C">
      <w:r>
        <w:separator/>
      </w:r>
    </w:p>
  </w:footnote>
  <w:footnote w:type="continuationSeparator" w:id="0">
    <w:p w:rsidR="00B440DA" w:rsidRDefault="00B440DA" w:rsidP="00AA2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4CDA4AB"/>
    <w:multiLevelType w:val="singleLevel"/>
    <w:tmpl w:val="54CDA4AB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B71"/>
    <w:rsid w:val="0000226D"/>
    <w:rsid w:val="00002737"/>
    <w:rsid w:val="00010E08"/>
    <w:rsid w:val="00011160"/>
    <w:rsid w:val="000113EF"/>
    <w:rsid w:val="00013819"/>
    <w:rsid w:val="000141C4"/>
    <w:rsid w:val="00014216"/>
    <w:rsid w:val="0002538E"/>
    <w:rsid w:val="0002578B"/>
    <w:rsid w:val="00026A59"/>
    <w:rsid w:val="0003136C"/>
    <w:rsid w:val="00037218"/>
    <w:rsid w:val="00041D25"/>
    <w:rsid w:val="000543BD"/>
    <w:rsid w:val="00057348"/>
    <w:rsid w:val="00063025"/>
    <w:rsid w:val="00073323"/>
    <w:rsid w:val="00094DFF"/>
    <w:rsid w:val="000A0EE9"/>
    <w:rsid w:val="000A2A4F"/>
    <w:rsid w:val="000A2F15"/>
    <w:rsid w:val="000A370D"/>
    <w:rsid w:val="000B1B9B"/>
    <w:rsid w:val="000B5BBD"/>
    <w:rsid w:val="000B6C44"/>
    <w:rsid w:val="000C1392"/>
    <w:rsid w:val="000D076B"/>
    <w:rsid w:val="000D7096"/>
    <w:rsid w:val="000E327D"/>
    <w:rsid w:val="000E6030"/>
    <w:rsid w:val="000E650A"/>
    <w:rsid w:val="000F47BA"/>
    <w:rsid w:val="0010069D"/>
    <w:rsid w:val="0010316A"/>
    <w:rsid w:val="00105F55"/>
    <w:rsid w:val="00126515"/>
    <w:rsid w:val="00133B4D"/>
    <w:rsid w:val="00134084"/>
    <w:rsid w:val="0013428A"/>
    <w:rsid w:val="00134B0F"/>
    <w:rsid w:val="00145AD7"/>
    <w:rsid w:val="00146450"/>
    <w:rsid w:val="001479F5"/>
    <w:rsid w:val="00163A6A"/>
    <w:rsid w:val="00174A04"/>
    <w:rsid w:val="0019054F"/>
    <w:rsid w:val="00190B3F"/>
    <w:rsid w:val="00193E26"/>
    <w:rsid w:val="001A059A"/>
    <w:rsid w:val="001A48CF"/>
    <w:rsid w:val="001A5DDC"/>
    <w:rsid w:val="001A7D47"/>
    <w:rsid w:val="001B10A6"/>
    <w:rsid w:val="001B4EB9"/>
    <w:rsid w:val="001B6646"/>
    <w:rsid w:val="001C1310"/>
    <w:rsid w:val="001C1448"/>
    <w:rsid w:val="001C3648"/>
    <w:rsid w:val="001C3948"/>
    <w:rsid w:val="001C4976"/>
    <w:rsid w:val="001D2B48"/>
    <w:rsid w:val="001D5164"/>
    <w:rsid w:val="001D5F5E"/>
    <w:rsid w:val="001D6E6F"/>
    <w:rsid w:val="001E13C1"/>
    <w:rsid w:val="001E1DFF"/>
    <w:rsid w:val="001E453D"/>
    <w:rsid w:val="001F67EA"/>
    <w:rsid w:val="002004BA"/>
    <w:rsid w:val="002006A7"/>
    <w:rsid w:val="00207926"/>
    <w:rsid w:val="00211A2E"/>
    <w:rsid w:val="00212BDD"/>
    <w:rsid w:val="00214F7D"/>
    <w:rsid w:val="00217675"/>
    <w:rsid w:val="00224D3C"/>
    <w:rsid w:val="00227EAD"/>
    <w:rsid w:val="00227F00"/>
    <w:rsid w:val="00234A2C"/>
    <w:rsid w:val="00243F21"/>
    <w:rsid w:val="002665CE"/>
    <w:rsid w:val="00271593"/>
    <w:rsid w:val="00273874"/>
    <w:rsid w:val="0028128F"/>
    <w:rsid w:val="00283002"/>
    <w:rsid w:val="00283268"/>
    <w:rsid w:val="002834E5"/>
    <w:rsid w:val="00284013"/>
    <w:rsid w:val="00287E2C"/>
    <w:rsid w:val="0029283F"/>
    <w:rsid w:val="00292A15"/>
    <w:rsid w:val="00296AA9"/>
    <w:rsid w:val="002A1FD3"/>
    <w:rsid w:val="002A44A1"/>
    <w:rsid w:val="002A7ACA"/>
    <w:rsid w:val="002B1F3F"/>
    <w:rsid w:val="002B3A04"/>
    <w:rsid w:val="002B5422"/>
    <w:rsid w:val="002B5E37"/>
    <w:rsid w:val="002C479A"/>
    <w:rsid w:val="002C5049"/>
    <w:rsid w:val="002D1DF2"/>
    <w:rsid w:val="002D2E37"/>
    <w:rsid w:val="002D32FF"/>
    <w:rsid w:val="002D3484"/>
    <w:rsid w:val="002D70E9"/>
    <w:rsid w:val="002D7FF6"/>
    <w:rsid w:val="002F3FA1"/>
    <w:rsid w:val="002F7DD5"/>
    <w:rsid w:val="003027C8"/>
    <w:rsid w:val="003028BB"/>
    <w:rsid w:val="00303AE5"/>
    <w:rsid w:val="003056DE"/>
    <w:rsid w:val="00306176"/>
    <w:rsid w:val="0031133D"/>
    <w:rsid w:val="00312FCE"/>
    <w:rsid w:val="00317C56"/>
    <w:rsid w:val="003232F5"/>
    <w:rsid w:val="003370DB"/>
    <w:rsid w:val="0033762E"/>
    <w:rsid w:val="00343306"/>
    <w:rsid w:val="00347066"/>
    <w:rsid w:val="00351A02"/>
    <w:rsid w:val="00366268"/>
    <w:rsid w:val="00380F75"/>
    <w:rsid w:val="003830B5"/>
    <w:rsid w:val="003832F0"/>
    <w:rsid w:val="003A02D3"/>
    <w:rsid w:val="003A078F"/>
    <w:rsid w:val="003A2ACD"/>
    <w:rsid w:val="003A3D05"/>
    <w:rsid w:val="003A4376"/>
    <w:rsid w:val="003B0A38"/>
    <w:rsid w:val="003C2D62"/>
    <w:rsid w:val="003C7FB1"/>
    <w:rsid w:val="003D07A7"/>
    <w:rsid w:val="003D1017"/>
    <w:rsid w:val="003D77BD"/>
    <w:rsid w:val="003E4CC5"/>
    <w:rsid w:val="003F1E4F"/>
    <w:rsid w:val="003F292B"/>
    <w:rsid w:val="003F5D39"/>
    <w:rsid w:val="00403BFB"/>
    <w:rsid w:val="0040722A"/>
    <w:rsid w:val="00407E84"/>
    <w:rsid w:val="00410168"/>
    <w:rsid w:val="00413D6D"/>
    <w:rsid w:val="0041596F"/>
    <w:rsid w:val="004167BC"/>
    <w:rsid w:val="004178CB"/>
    <w:rsid w:val="0042339D"/>
    <w:rsid w:val="00434D6C"/>
    <w:rsid w:val="004423D0"/>
    <w:rsid w:val="00470111"/>
    <w:rsid w:val="0047126B"/>
    <w:rsid w:val="00476201"/>
    <w:rsid w:val="00486AD3"/>
    <w:rsid w:val="00486CEE"/>
    <w:rsid w:val="00487E2C"/>
    <w:rsid w:val="00490CD3"/>
    <w:rsid w:val="004923EA"/>
    <w:rsid w:val="004A02F8"/>
    <w:rsid w:val="004B78AB"/>
    <w:rsid w:val="004C0CB2"/>
    <w:rsid w:val="004C3596"/>
    <w:rsid w:val="004D1383"/>
    <w:rsid w:val="004D1492"/>
    <w:rsid w:val="004D1AFC"/>
    <w:rsid w:val="004D3E90"/>
    <w:rsid w:val="004D6305"/>
    <w:rsid w:val="004E118E"/>
    <w:rsid w:val="004E394F"/>
    <w:rsid w:val="004F173F"/>
    <w:rsid w:val="004F22AC"/>
    <w:rsid w:val="00511311"/>
    <w:rsid w:val="00515E37"/>
    <w:rsid w:val="00516C60"/>
    <w:rsid w:val="005218E0"/>
    <w:rsid w:val="005250EB"/>
    <w:rsid w:val="00527886"/>
    <w:rsid w:val="00530193"/>
    <w:rsid w:val="00531F44"/>
    <w:rsid w:val="005321FC"/>
    <w:rsid w:val="0053412D"/>
    <w:rsid w:val="00535983"/>
    <w:rsid w:val="005367A5"/>
    <w:rsid w:val="0055330F"/>
    <w:rsid w:val="005564AC"/>
    <w:rsid w:val="005568CF"/>
    <w:rsid w:val="00556FCC"/>
    <w:rsid w:val="005579FD"/>
    <w:rsid w:val="00560F52"/>
    <w:rsid w:val="00561276"/>
    <w:rsid w:val="00561CC6"/>
    <w:rsid w:val="00562706"/>
    <w:rsid w:val="00582EDC"/>
    <w:rsid w:val="005843C5"/>
    <w:rsid w:val="00587E58"/>
    <w:rsid w:val="005B6E04"/>
    <w:rsid w:val="005C027D"/>
    <w:rsid w:val="005C3267"/>
    <w:rsid w:val="005C53B9"/>
    <w:rsid w:val="005D0336"/>
    <w:rsid w:val="005D0A22"/>
    <w:rsid w:val="005D105A"/>
    <w:rsid w:val="005D1745"/>
    <w:rsid w:val="005D1B7A"/>
    <w:rsid w:val="005E1A17"/>
    <w:rsid w:val="005E3295"/>
    <w:rsid w:val="005F5BA9"/>
    <w:rsid w:val="005F5D23"/>
    <w:rsid w:val="00605EBB"/>
    <w:rsid w:val="00611E0A"/>
    <w:rsid w:val="00613BCE"/>
    <w:rsid w:val="00617AEF"/>
    <w:rsid w:val="00635D7D"/>
    <w:rsid w:val="00640D0C"/>
    <w:rsid w:val="00642283"/>
    <w:rsid w:val="0064289D"/>
    <w:rsid w:val="00647A88"/>
    <w:rsid w:val="00651357"/>
    <w:rsid w:val="00651710"/>
    <w:rsid w:val="00655DBF"/>
    <w:rsid w:val="0066122C"/>
    <w:rsid w:val="00673994"/>
    <w:rsid w:val="00673A68"/>
    <w:rsid w:val="006774BE"/>
    <w:rsid w:val="00681107"/>
    <w:rsid w:val="00681ABA"/>
    <w:rsid w:val="00683F93"/>
    <w:rsid w:val="00687172"/>
    <w:rsid w:val="00687415"/>
    <w:rsid w:val="00691E0E"/>
    <w:rsid w:val="00692485"/>
    <w:rsid w:val="006A0F69"/>
    <w:rsid w:val="006A2C13"/>
    <w:rsid w:val="006A50D3"/>
    <w:rsid w:val="006B71FF"/>
    <w:rsid w:val="006C3111"/>
    <w:rsid w:val="006C3445"/>
    <w:rsid w:val="006D0636"/>
    <w:rsid w:val="006D4D09"/>
    <w:rsid w:val="006D4DF4"/>
    <w:rsid w:val="006E190E"/>
    <w:rsid w:val="006E5413"/>
    <w:rsid w:val="007035D2"/>
    <w:rsid w:val="00705022"/>
    <w:rsid w:val="007128E2"/>
    <w:rsid w:val="00712D62"/>
    <w:rsid w:val="00720336"/>
    <w:rsid w:val="00724B86"/>
    <w:rsid w:val="00725585"/>
    <w:rsid w:val="007272B1"/>
    <w:rsid w:val="00750BFC"/>
    <w:rsid w:val="00765460"/>
    <w:rsid w:val="00765926"/>
    <w:rsid w:val="00766734"/>
    <w:rsid w:val="007726E5"/>
    <w:rsid w:val="0077692A"/>
    <w:rsid w:val="0078248E"/>
    <w:rsid w:val="00787ED6"/>
    <w:rsid w:val="007909B1"/>
    <w:rsid w:val="00790D32"/>
    <w:rsid w:val="00796532"/>
    <w:rsid w:val="007A3A9C"/>
    <w:rsid w:val="007A606C"/>
    <w:rsid w:val="007A7510"/>
    <w:rsid w:val="007B5F2F"/>
    <w:rsid w:val="007B6B75"/>
    <w:rsid w:val="007C3001"/>
    <w:rsid w:val="007C3EF5"/>
    <w:rsid w:val="007C60BD"/>
    <w:rsid w:val="007C62A3"/>
    <w:rsid w:val="007D34A9"/>
    <w:rsid w:val="007E0746"/>
    <w:rsid w:val="007E180D"/>
    <w:rsid w:val="007E77F5"/>
    <w:rsid w:val="007F078E"/>
    <w:rsid w:val="007F50BE"/>
    <w:rsid w:val="0080369E"/>
    <w:rsid w:val="0080481C"/>
    <w:rsid w:val="008100D9"/>
    <w:rsid w:val="00813D07"/>
    <w:rsid w:val="00815A82"/>
    <w:rsid w:val="00816F05"/>
    <w:rsid w:val="0082240F"/>
    <w:rsid w:val="008257B1"/>
    <w:rsid w:val="00830599"/>
    <w:rsid w:val="0083756A"/>
    <w:rsid w:val="00843308"/>
    <w:rsid w:val="00845072"/>
    <w:rsid w:val="00847CFD"/>
    <w:rsid w:val="008510E6"/>
    <w:rsid w:val="008512A0"/>
    <w:rsid w:val="00856C0C"/>
    <w:rsid w:val="0086033E"/>
    <w:rsid w:val="00863194"/>
    <w:rsid w:val="00865202"/>
    <w:rsid w:val="008733D0"/>
    <w:rsid w:val="00875F24"/>
    <w:rsid w:val="00876969"/>
    <w:rsid w:val="0087780E"/>
    <w:rsid w:val="008A228D"/>
    <w:rsid w:val="008A7D9B"/>
    <w:rsid w:val="008B19A4"/>
    <w:rsid w:val="008B27B1"/>
    <w:rsid w:val="008B3129"/>
    <w:rsid w:val="008B4599"/>
    <w:rsid w:val="008B5463"/>
    <w:rsid w:val="008B5957"/>
    <w:rsid w:val="008D3059"/>
    <w:rsid w:val="008E2A21"/>
    <w:rsid w:val="008E4829"/>
    <w:rsid w:val="008E746A"/>
    <w:rsid w:val="008F1514"/>
    <w:rsid w:val="008F4732"/>
    <w:rsid w:val="008F618D"/>
    <w:rsid w:val="008F7112"/>
    <w:rsid w:val="00902A69"/>
    <w:rsid w:val="009035C4"/>
    <w:rsid w:val="00904C78"/>
    <w:rsid w:val="00907000"/>
    <w:rsid w:val="00910766"/>
    <w:rsid w:val="009149D3"/>
    <w:rsid w:val="00916443"/>
    <w:rsid w:val="0092747A"/>
    <w:rsid w:val="00927BE8"/>
    <w:rsid w:val="00932433"/>
    <w:rsid w:val="00942922"/>
    <w:rsid w:val="00943818"/>
    <w:rsid w:val="00945302"/>
    <w:rsid w:val="0094624E"/>
    <w:rsid w:val="00954E15"/>
    <w:rsid w:val="009568C0"/>
    <w:rsid w:val="00961572"/>
    <w:rsid w:val="0096366E"/>
    <w:rsid w:val="009676AB"/>
    <w:rsid w:val="00972632"/>
    <w:rsid w:val="00976CE5"/>
    <w:rsid w:val="00985236"/>
    <w:rsid w:val="00986A6E"/>
    <w:rsid w:val="00987D5D"/>
    <w:rsid w:val="00990B15"/>
    <w:rsid w:val="00991591"/>
    <w:rsid w:val="00991BEF"/>
    <w:rsid w:val="00996D7F"/>
    <w:rsid w:val="009978CA"/>
    <w:rsid w:val="009A613F"/>
    <w:rsid w:val="009B755F"/>
    <w:rsid w:val="009B75A0"/>
    <w:rsid w:val="009C1DF1"/>
    <w:rsid w:val="009D24C0"/>
    <w:rsid w:val="009D5EAD"/>
    <w:rsid w:val="009E2DE9"/>
    <w:rsid w:val="009E3D0F"/>
    <w:rsid w:val="009F155F"/>
    <w:rsid w:val="009F6695"/>
    <w:rsid w:val="009F78C3"/>
    <w:rsid w:val="00A07718"/>
    <w:rsid w:val="00A20CB3"/>
    <w:rsid w:val="00A217F6"/>
    <w:rsid w:val="00A24B77"/>
    <w:rsid w:val="00A258D9"/>
    <w:rsid w:val="00A25D20"/>
    <w:rsid w:val="00A307CF"/>
    <w:rsid w:val="00A36FEB"/>
    <w:rsid w:val="00A40711"/>
    <w:rsid w:val="00A40850"/>
    <w:rsid w:val="00A422D0"/>
    <w:rsid w:val="00A475D1"/>
    <w:rsid w:val="00A47A23"/>
    <w:rsid w:val="00A515EC"/>
    <w:rsid w:val="00A605CA"/>
    <w:rsid w:val="00A744CE"/>
    <w:rsid w:val="00A82A70"/>
    <w:rsid w:val="00A91B44"/>
    <w:rsid w:val="00A91B71"/>
    <w:rsid w:val="00AA19B1"/>
    <w:rsid w:val="00AA215C"/>
    <w:rsid w:val="00AA6D5A"/>
    <w:rsid w:val="00AB2845"/>
    <w:rsid w:val="00AB61B8"/>
    <w:rsid w:val="00AC243D"/>
    <w:rsid w:val="00AC5EFA"/>
    <w:rsid w:val="00AD67DF"/>
    <w:rsid w:val="00AE3C08"/>
    <w:rsid w:val="00AF0A35"/>
    <w:rsid w:val="00AF2573"/>
    <w:rsid w:val="00B10FC7"/>
    <w:rsid w:val="00B14242"/>
    <w:rsid w:val="00B16E47"/>
    <w:rsid w:val="00B37A0D"/>
    <w:rsid w:val="00B42FE5"/>
    <w:rsid w:val="00B440DA"/>
    <w:rsid w:val="00B46C86"/>
    <w:rsid w:val="00B52BB2"/>
    <w:rsid w:val="00B55C9F"/>
    <w:rsid w:val="00B710FE"/>
    <w:rsid w:val="00B73F21"/>
    <w:rsid w:val="00B74C9E"/>
    <w:rsid w:val="00B7601C"/>
    <w:rsid w:val="00B77C5F"/>
    <w:rsid w:val="00B80577"/>
    <w:rsid w:val="00B81A6D"/>
    <w:rsid w:val="00B901C3"/>
    <w:rsid w:val="00B902EC"/>
    <w:rsid w:val="00B97202"/>
    <w:rsid w:val="00BA08BA"/>
    <w:rsid w:val="00BB1A3F"/>
    <w:rsid w:val="00BB214C"/>
    <w:rsid w:val="00BB58DC"/>
    <w:rsid w:val="00BC3FC4"/>
    <w:rsid w:val="00BC50D6"/>
    <w:rsid w:val="00BC6FED"/>
    <w:rsid w:val="00BD0906"/>
    <w:rsid w:val="00BD18C4"/>
    <w:rsid w:val="00BD217C"/>
    <w:rsid w:val="00BD3E27"/>
    <w:rsid w:val="00BE3249"/>
    <w:rsid w:val="00BE52C8"/>
    <w:rsid w:val="00BF0160"/>
    <w:rsid w:val="00BF4D51"/>
    <w:rsid w:val="00C01C8B"/>
    <w:rsid w:val="00C03328"/>
    <w:rsid w:val="00C0423F"/>
    <w:rsid w:val="00C13A10"/>
    <w:rsid w:val="00C153E5"/>
    <w:rsid w:val="00C17539"/>
    <w:rsid w:val="00C30274"/>
    <w:rsid w:val="00C32620"/>
    <w:rsid w:val="00C35A83"/>
    <w:rsid w:val="00C371B4"/>
    <w:rsid w:val="00C3757B"/>
    <w:rsid w:val="00C42F3D"/>
    <w:rsid w:val="00C509C0"/>
    <w:rsid w:val="00C67C98"/>
    <w:rsid w:val="00C71445"/>
    <w:rsid w:val="00C748BA"/>
    <w:rsid w:val="00C80996"/>
    <w:rsid w:val="00C83FAB"/>
    <w:rsid w:val="00C87B89"/>
    <w:rsid w:val="00C92A12"/>
    <w:rsid w:val="00C932D8"/>
    <w:rsid w:val="00C94324"/>
    <w:rsid w:val="00C96CC9"/>
    <w:rsid w:val="00CA0C26"/>
    <w:rsid w:val="00CA3391"/>
    <w:rsid w:val="00CB3EE2"/>
    <w:rsid w:val="00CB4DF5"/>
    <w:rsid w:val="00CB66C6"/>
    <w:rsid w:val="00CC5693"/>
    <w:rsid w:val="00CD2048"/>
    <w:rsid w:val="00CD3F04"/>
    <w:rsid w:val="00CD744F"/>
    <w:rsid w:val="00CE0FE9"/>
    <w:rsid w:val="00CE38C0"/>
    <w:rsid w:val="00CE6C9B"/>
    <w:rsid w:val="00CF7400"/>
    <w:rsid w:val="00D04417"/>
    <w:rsid w:val="00D05DA0"/>
    <w:rsid w:val="00D0646C"/>
    <w:rsid w:val="00D07C90"/>
    <w:rsid w:val="00D231C0"/>
    <w:rsid w:val="00D243B9"/>
    <w:rsid w:val="00D26E54"/>
    <w:rsid w:val="00D339CA"/>
    <w:rsid w:val="00D34BAC"/>
    <w:rsid w:val="00D4079B"/>
    <w:rsid w:val="00D41EED"/>
    <w:rsid w:val="00D42EF8"/>
    <w:rsid w:val="00D45BEC"/>
    <w:rsid w:val="00D47ECB"/>
    <w:rsid w:val="00D52ACC"/>
    <w:rsid w:val="00D81E72"/>
    <w:rsid w:val="00D83237"/>
    <w:rsid w:val="00D83BBB"/>
    <w:rsid w:val="00D8423A"/>
    <w:rsid w:val="00D85665"/>
    <w:rsid w:val="00DA1E0D"/>
    <w:rsid w:val="00DA2266"/>
    <w:rsid w:val="00DA3ABD"/>
    <w:rsid w:val="00DB1668"/>
    <w:rsid w:val="00DB2399"/>
    <w:rsid w:val="00DB2FCE"/>
    <w:rsid w:val="00DB7E40"/>
    <w:rsid w:val="00DC036E"/>
    <w:rsid w:val="00DC52BC"/>
    <w:rsid w:val="00DC664A"/>
    <w:rsid w:val="00DC6E12"/>
    <w:rsid w:val="00DD1567"/>
    <w:rsid w:val="00DE4561"/>
    <w:rsid w:val="00DF4196"/>
    <w:rsid w:val="00DF5CA3"/>
    <w:rsid w:val="00DF754F"/>
    <w:rsid w:val="00E07296"/>
    <w:rsid w:val="00E1408D"/>
    <w:rsid w:val="00E33ACC"/>
    <w:rsid w:val="00E34B5E"/>
    <w:rsid w:val="00E42549"/>
    <w:rsid w:val="00E4408A"/>
    <w:rsid w:val="00E4705E"/>
    <w:rsid w:val="00E4799A"/>
    <w:rsid w:val="00E5122E"/>
    <w:rsid w:val="00E5439F"/>
    <w:rsid w:val="00E77558"/>
    <w:rsid w:val="00E862E5"/>
    <w:rsid w:val="00E90C1B"/>
    <w:rsid w:val="00E95811"/>
    <w:rsid w:val="00EA5A62"/>
    <w:rsid w:val="00EA64EA"/>
    <w:rsid w:val="00EB3C9A"/>
    <w:rsid w:val="00EC039C"/>
    <w:rsid w:val="00ED2465"/>
    <w:rsid w:val="00ED5B45"/>
    <w:rsid w:val="00ED7B13"/>
    <w:rsid w:val="00EE27CC"/>
    <w:rsid w:val="00EE3F8F"/>
    <w:rsid w:val="00EF28BF"/>
    <w:rsid w:val="00EF2E2C"/>
    <w:rsid w:val="00EF621C"/>
    <w:rsid w:val="00EF65C6"/>
    <w:rsid w:val="00EF7C7A"/>
    <w:rsid w:val="00F009AF"/>
    <w:rsid w:val="00F01D00"/>
    <w:rsid w:val="00F057E9"/>
    <w:rsid w:val="00F07B73"/>
    <w:rsid w:val="00F156AE"/>
    <w:rsid w:val="00F16C97"/>
    <w:rsid w:val="00F172E6"/>
    <w:rsid w:val="00F20C47"/>
    <w:rsid w:val="00F52036"/>
    <w:rsid w:val="00F5728D"/>
    <w:rsid w:val="00F62F87"/>
    <w:rsid w:val="00F64B17"/>
    <w:rsid w:val="00F67001"/>
    <w:rsid w:val="00F7191C"/>
    <w:rsid w:val="00F94C43"/>
    <w:rsid w:val="00F96E64"/>
    <w:rsid w:val="00F9718D"/>
    <w:rsid w:val="00F97AC7"/>
    <w:rsid w:val="00FA0633"/>
    <w:rsid w:val="00FC57C1"/>
    <w:rsid w:val="00FD3804"/>
    <w:rsid w:val="00FD6225"/>
    <w:rsid w:val="00FE02C0"/>
    <w:rsid w:val="00FE2405"/>
    <w:rsid w:val="00FF15DB"/>
    <w:rsid w:val="00FF3AE1"/>
    <w:rsid w:val="00FF4147"/>
    <w:rsid w:val="00FF7C41"/>
    <w:rsid w:val="01B81CE2"/>
    <w:rsid w:val="02FB57F1"/>
    <w:rsid w:val="02FE1FF9"/>
    <w:rsid w:val="04AF06BB"/>
    <w:rsid w:val="0523067A"/>
    <w:rsid w:val="057316FE"/>
    <w:rsid w:val="07C81BD2"/>
    <w:rsid w:val="081F03E2"/>
    <w:rsid w:val="085B49C4"/>
    <w:rsid w:val="096D5B06"/>
    <w:rsid w:val="09B052F6"/>
    <w:rsid w:val="0A49096C"/>
    <w:rsid w:val="0B4B5097"/>
    <w:rsid w:val="0B81776F"/>
    <w:rsid w:val="0BE3650F"/>
    <w:rsid w:val="0C7015F6"/>
    <w:rsid w:val="0E6D5BB9"/>
    <w:rsid w:val="0E995783"/>
    <w:rsid w:val="10B0706C"/>
    <w:rsid w:val="13D05D10"/>
    <w:rsid w:val="1446594F"/>
    <w:rsid w:val="14DE5ECD"/>
    <w:rsid w:val="15484278"/>
    <w:rsid w:val="15B605E5"/>
    <w:rsid w:val="16301FF7"/>
    <w:rsid w:val="17C96895"/>
    <w:rsid w:val="182B30B6"/>
    <w:rsid w:val="185A0382"/>
    <w:rsid w:val="196E6BC6"/>
    <w:rsid w:val="1A384090"/>
    <w:rsid w:val="1A7E2606"/>
    <w:rsid w:val="1AC91401"/>
    <w:rsid w:val="1B0659E2"/>
    <w:rsid w:val="1B165C7C"/>
    <w:rsid w:val="1CA05783"/>
    <w:rsid w:val="1DCA77EF"/>
    <w:rsid w:val="1FC11EA9"/>
    <w:rsid w:val="1FE223DD"/>
    <w:rsid w:val="20C34F4E"/>
    <w:rsid w:val="22711792"/>
    <w:rsid w:val="233649D3"/>
    <w:rsid w:val="24683E4B"/>
    <w:rsid w:val="250671CD"/>
    <w:rsid w:val="252C160A"/>
    <w:rsid w:val="2676612A"/>
    <w:rsid w:val="26962DDB"/>
    <w:rsid w:val="276D2E3E"/>
    <w:rsid w:val="27A12394"/>
    <w:rsid w:val="27DB7BEF"/>
    <w:rsid w:val="27F7751F"/>
    <w:rsid w:val="29E37FC4"/>
    <w:rsid w:val="2B3A767C"/>
    <w:rsid w:val="2B5D30B4"/>
    <w:rsid w:val="2BE27A8A"/>
    <w:rsid w:val="2C850598"/>
    <w:rsid w:val="2E020D89"/>
    <w:rsid w:val="2F373384"/>
    <w:rsid w:val="2F866987"/>
    <w:rsid w:val="309D614E"/>
    <w:rsid w:val="31064879"/>
    <w:rsid w:val="3190225F"/>
    <w:rsid w:val="325532A1"/>
    <w:rsid w:val="33C71E7E"/>
    <w:rsid w:val="3439473C"/>
    <w:rsid w:val="34DD524A"/>
    <w:rsid w:val="34EE2F66"/>
    <w:rsid w:val="36C8026D"/>
    <w:rsid w:val="36EB4FAA"/>
    <w:rsid w:val="37266088"/>
    <w:rsid w:val="37907CB6"/>
    <w:rsid w:val="38864D4B"/>
    <w:rsid w:val="394D348F"/>
    <w:rsid w:val="3A9315A8"/>
    <w:rsid w:val="3C666F24"/>
    <w:rsid w:val="3D430E91"/>
    <w:rsid w:val="3D87287F"/>
    <w:rsid w:val="3DA90835"/>
    <w:rsid w:val="3DEB25A4"/>
    <w:rsid w:val="3E027FCA"/>
    <w:rsid w:val="3E6469EA"/>
    <w:rsid w:val="3E810519"/>
    <w:rsid w:val="3E98013E"/>
    <w:rsid w:val="404104F9"/>
    <w:rsid w:val="412255E9"/>
    <w:rsid w:val="41570042"/>
    <w:rsid w:val="41A05EB7"/>
    <w:rsid w:val="42076B60"/>
    <w:rsid w:val="42F76469"/>
    <w:rsid w:val="43557B07"/>
    <w:rsid w:val="46125401"/>
    <w:rsid w:val="46A017ED"/>
    <w:rsid w:val="46BF20A2"/>
    <w:rsid w:val="49DC0CBB"/>
    <w:rsid w:val="4A2645B2"/>
    <w:rsid w:val="4A5B288E"/>
    <w:rsid w:val="4A5F7046"/>
    <w:rsid w:val="4A955EEB"/>
    <w:rsid w:val="4B14423A"/>
    <w:rsid w:val="4B1E25CC"/>
    <w:rsid w:val="4B9E419F"/>
    <w:rsid w:val="4C0360C1"/>
    <w:rsid w:val="4CC61682"/>
    <w:rsid w:val="4E065892"/>
    <w:rsid w:val="4F2F65F9"/>
    <w:rsid w:val="4FA07BB2"/>
    <w:rsid w:val="50863327"/>
    <w:rsid w:val="51F77D06"/>
    <w:rsid w:val="51FC1C0F"/>
    <w:rsid w:val="53581ECC"/>
    <w:rsid w:val="53E20ADC"/>
    <w:rsid w:val="54194508"/>
    <w:rsid w:val="544A4CD7"/>
    <w:rsid w:val="55A80497"/>
    <w:rsid w:val="569A32A2"/>
    <w:rsid w:val="57376624"/>
    <w:rsid w:val="59E11E05"/>
    <w:rsid w:val="5B3B333C"/>
    <w:rsid w:val="5B4C1057"/>
    <w:rsid w:val="5D862F00"/>
    <w:rsid w:val="5E685A72"/>
    <w:rsid w:val="5E712AFE"/>
    <w:rsid w:val="5F507F6E"/>
    <w:rsid w:val="604B148A"/>
    <w:rsid w:val="611543D6"/>
    <w:rsid w:val="612F4F80"/>
    <w:rsid w:val="61EB5333"/>
    <w:rsid w:val="622F4B23"/>
    <w:rsid w:val="62FA54F0"/>
    <w:rsid w:val="635C1D12"/>
    <w:rsid w:val="64C53862"/>
    <w:rsid w:val="68002D30"/>
    <w:rsid w:val="68423799"/>
    <w:rsid w:val="68A97CC5"/>
    <w:rsid w:val="69D84B34"/>
    <w:rsid w:val="6AFB3992"/>
    <w:rsid w:val="6B126E3A"/>
    <w:rsid w:val="6B9E6A1E"/>
    <w:rsid w:val="6DB30687"/>
    <w:rsid w:val="6E9E3B08"/>
    <w:rsid w:val="6ECE6856"/>
    <w:rsid w:val="6F40227F"/>
    <w:rsid w:val="700D4FE4"/>
    <w:rsid w:val="70C66990"/>
    <w:rsid w:val="729D1E1A"/>
    <w:rsid w:val="73A103C3"/>
    <w:rsid w:val="746E0A10"/>
    <w:rsid w:val="77073F57"/>
    <w:rsid w:val="771C4DF6"/>
    <w:rsid w:val="77B10B6D"/>
    <w:rsid w:val="796E2148"/>
    <w:rsid w:val="79FB522F"/>
    <w:rsid w:val="7AA9664C"/>
    <w:rsid w:val="7BDE2E46"/>
    <w:rsid w:val="7D160944"/>
    <w:rsid w:val="7DDC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5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AA215C"/>
    <w:pPr>
      <w:jc w:val="left"/>
    </w:pPr>
    <w:rPr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215C"/>
    <w:rPr>
      <w:rFonts w:ascii="Times New Roman" w:eastAsia="宋体" w:hAnsi="Times New Roman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2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215C"/>
    <w:rPr>
      <w:b/>
    </w:rPr>
  </w:style>
  <w:style w:type="paragraph" w:styleId="BodyText">
    <w:name w:val="Body Text"/>
    <w:basedOn w:val="Normal"/>
    <w:link w:val="BodyTextChar"/>
    <w:uiPriority w:val="99"/>
    <w:rsid w:val="00AA215C"/>
    <w:pPr>
      <w:spacing w:after="120"/>
    </w:pPr>
    <w:rPr>
      <w:kern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15C"/>
    <w:rPr>
      <w:rFonts w:ascii="Times New Roman" w:eastAsia="宋体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A215C"/>
    <w:pPr>
      <w:spacing w:after="120"/>
      <w:ind w:leftChars="200" w:left="420"/>
    </w:pPr>
    <w:rPr>
      <w:kern w:val="0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15C"/>
    <w:rPr>
      <w:rFonts w:ascii="Times New Roman" w:eastAsia="宋体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AA215C"/>
    <w:rPr>
      <w:rFonts w:ascii="宋体" w:hAnsi="Courier New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A215C"/>
    <w:rPr>
      <w:rFonts w:ascii="宋体" w:eastAsia="宋体" w:hAnsi="Courier New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AA215C"/>
    <w:pPr>
      <w:spacing w:afterLines="50"/>
      <w:ind w:firstLineChars="200" w:firstLine="480"/>
    </w:pPr>
    <w:rPr>
      <w:kern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A215C"/>
    <w:rPr>
      <w:rFonts w:ascii="Times New Roman" w:eastAsia="宋体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A215C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15C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rsid w:val="00AA215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215C"/>
    <w:rPr>
      <w:rFonts w:ascii="Times New Roman" w:eastAsia="宋体" w:hAnsi="Times New Roman" w:cs="Times New Roman"/>
      <w:sz w:val="18"/>
    </w:rPr>
  </w:style>
  <w:style w:type="paragraph" w:styleId="Header">
    <w:name w:val="header"/>
    <w:basedOn w:val="Normal"/>
    <w:link w:val="HeaderChar"/>
    <w:uiPriority w:val="99"/>
    <w:rsid w:val="00AA2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215C"/>
    <w:rPr>
      <w:rFonts w:ascii="Times New Roman" w:eastAsia="宋体" w:hAnsi="Times New Roman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AA215C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A215C"/>
    <w:rPr>
      <w:rFonts w:ascii="Times New Roman" w:eastAsia="宋体" w:hAnsi="Times New Roman"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AA215C"/>
    <w:pPr>
      <w:spacing w:line="340" w:lineRule="exact"/>
    </w:pPr>
    <w:rPr>
      <w:rFonts w:ascii="仿宋_GB2312" w:eastAsia="仿宋_GB2312"/>
      <w:kern w:val="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A215C"/>
    <w:rPr>
      <w:rFonts w:ascii="仿宋_GB2312" w:eastAsia="仿宋_GB2312" w:hAnsi="Times New Roman" w:cs="Times New Roman"/>
      <w:sz w:val="24"/>
    </w:rPr>
  </w:style>
  <w:style w:type="paragraph" w:styleId="NormalWeb">
    <w:name w:val="Normal (Web)"/>
    <w:basedOn w:val="Normal"/>
    <w:uiPriority w:val="99"/>
    <w:rsid w:val="00AA21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AA215C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AA215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A215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AA215C"/>
    <w:rPr>
      <w:rFonts w:cs="Times New Roman"/>
      <w:color w:val="CC0000"/>
    </w:rPr>
  </w:style>
  <w:style w:type="character" w:styleId="Hyperlink">
    <w:name w:val="Hyperlink"/>
    <w:basedOn w:val="DefaultParagraphFont"/>
    <w:uiPriority w:val="99"/>
    <w:rsid w:val="00AA215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A215C"/>
    <w:rPr>
      <w:rFonts w:cs="Times New Roman"/>
      <w:sz w:val="21"/>
    </w:rPr>
  </w:style>
  <w:style w:type="paragraph" w:customStyle="1" w:styleId="font5">
    <w:name w:val="font5"/>
    <w:basedOn w:val="Normal"/>
    <w:uiPriority w:val="99"/>
    <w:rsid w:val="00AA21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AA21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Normal"/>
    <w:uiPriority w:val="99"/>
    <w:rsid w:val="00AA215C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Normal"/>
    <w:uiPriority w:val="99"/>
    <w:rsid w:val="00AA21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Normal"/>
    <w:uiPriority w:val="99"/>
    <w:rsid w:val="00AA215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Normal"/>
    <w:uiPriority w:val="99"/>
    <w:rsid w:val="00AA21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Normal"/>
    <w:uiPriority w:val="99"/>
    <w:rsid w:val="00AA215C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Normal"/>
    <w:uiPriority w:val="99"/>
    <w:rsid w:val="00AA215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Normal"/>
    <w:uiPriority w:val="99"/>
    <w:rsid w:val="00AA21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Normal"/>
    <w:uiPriority w:val="99"/>
    <w:rsid w:val="00AA215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Normal"/>
    <w:uiPriority w:val="99"/>
    <w:rsid w:val="00AA21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Normal"/>
    <w:uiPriority w:val="99"/>
    <w:rsid w:val="00AA21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Normal"/>
    <w:uiPriority w:val="99"/>
    <w:rsid w:val="00AA215C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0">
    <w:name w:val="标准"/>
    <w:basedOn w:val="Normal"/>
    <w:uiPriority w:val="99"/>
    <w:rsid w:val="00AA215C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AA215C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style2">
    <w:name w:val="style2"/>
    <w:basedOn w:val="Normal"/>
    <w:uiPriority w:val="99"/>
    <w:rsid w:val="00AA215C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Normal"/>
    <w:uiPriority w:val="99"/>
    <w:rsid w:val="00AA215C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Normal"/>
    <w:uiPriority w:val="99"/>
    <w:rsid w:val="00AA215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Normal"/>
    <w:uiPriority w:val="99"/>
    <w:rsid w:val="00AA215C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Normal"/>
    <w:uiPriority w:val="99"/>
    <w:rsid w:val="00AA215C"/>
    <w:rPr>
      <w:rFonts w:ascii="Tahoma" w:hAnsi="Tahoma"/>
      <w:sz w:val="24"/>
    </w:rPr>
  </w:style>
  <w:style w:type="paragraph" w:customStyle="1" w:styleId="style5">
    <w:name w:val="style5"/>
    <w:basedOn w:val="Normal"/>
    <w:uiPriority w:val="99"/>
    <w:rsid w:val="00AA21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Normal"/>
    <w:uiPriority w:val="99"/>
    <w:rsid w:val="00AA215C"/>
    <w:pPr>
      <w:ind w:firstLineChars="200" w:firstLine="420"/>
    </w:pPr>
  </w:style>
  <w:style w:type="character" w:customStyle="1" w:styleId="CharChar4">
    <w:name w:val="Char Char4"/>
    <w:uiPriority w:val="99"/>
    <w:semiHidden/>
    <w:rsid w:val="00AA215C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AA215C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AA215C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AA215C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AA215C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AA215C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AA215C"/>
    <w:rPr>
      <w:sz w:val="21"/>
    </w:rPr>
  </w:style>
  <w:style w:type="character" w:customStyle="1" w:styleId="CharChar">
    <w:name w:val="Char Char"/>
    <w:uiPriority w:val="99"/>
    <w:rsid w:val="00AA215C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AA215C"/>
    <w:rPr>
      <w:color w:val="000000"/>
      <w:spacing w:val="300"/>
      <w:sz w:val="18"/>
      <w:u w:val="none"/>
    </w:rPr>
  </w:style>
  <w:style w:type="character" w:customStyle="1" w:styleId="duanluo">
    <w:name w:val="duanluo"/>
    <w:basedOn w:val="DefaultParagraphFont"/>
    <w:uiPriority w:val="99"/>
    <w:rsid w:val="00AA215C"/>
    <w:rPr>
      <w:rFonts w:cs="Times New Roman"/>
    </w:rPr>
  </w:style>
  <w:style w:type="character" w:customStyle="1" w:styleId="style471">
    <w:name w:val="style471"/>
    <w:uiPriority w:val="99"/>
    <w:rsid w:val="00AA215C"/>
    <w:rPr>
      <w:rFonts w:ascii="楷体_GB2312" w:eastAsia="楷体_GB2312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7</Pages>
  <Words>977</Words>
  <Characters>5574</Characters>
  <Application>Microsoft Office Outlook</Application>
  <DocSecurity>0</DocSecurity>
  <Lines>0</Lines>
  <Paragraphs>0</Paragraphs>
  <ScaleCrop>false</ScaleCrop>
  <Company>HBU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杜萍</cp:lastModifiedBy>
  <cp:revision>56</cp:revision>
  <cp:lastPrinted>2015-05-04T06:39:00Z</cp:lastPrinted>
  <dcterms:created xsi:type="dcterms:W3CDTF">2015-05-04T06:39:00Z</dcterms:created>
  <dcterms:modified xsi:type="dcterms:W3CDTF">2015-05-18T07:31:00Z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